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56" w:rsidRDefault="00E03734" w:rsidP="00136356">
      <w:pPr>
        <w:jc w:val="center"/>
        <w:rPr>
          <w:rFonts w:ascii="Arial" w:hAnsi="Arial" w:cs="Arial"/>
          <w:sz w:val="28"/>
          <w:szCs w:val="28"/>
        </w:rPr>
      </w:pPr>
      <w:r>
        <w:rPr>
          <w:rFonts w:ascii="Arial" w:hAnsi="Arial" w:cs="Arial"/>
          <w:sz w:val="28"/>
          <w:szCs w:val="28"/>
        </w:rPr>
        <w:t>20</w:t>
      </w:r>
      <w:r w:rsidR="00425885">
        <w:rPr>
          <w:rFonts w:ascii="Arial" w:hAnsi="Arial" w:cs="Arial"/>
          <w:sz w:val="28"/>
          <w:szCs w:val="28"/>
        </w:rPr>
        <w:t>20</w:t>
      </w:r>
      <w:r w:rsidR="00136356">
        <w:rPr>
          <w:rFonts w:ascii="Arial" w:hAnsi="Arial" w:cs="Arial"/>
          <w:sz w:val="28"/>
          <w:szCs w:val="28"/>
        </w:rPr>
        <w:t xml:space="preserve"> Program for Australia, all to be held at the Community Hall, Mt Gravatt Showgrounds,1644 Logan Rd, Brisbane (upstairs or downstairs, see times)</w:t>
      </w:r>
    </w:p>
    <w:p w:rsidR="00B62531" w:rsidRDefault="00B62531" w:rsidP="00E03734">
      <w:pPr>
        <w:jc w:val="center"/>
        <w:rPr>
          <w:rFonts w:ascii="Arial" w:hAnsi="Arial" w:cs="Arial"/>
          <w:sz w:val="28"/>
          <w:szCs w:val="28"/>
        </w:rPr>
      </w:pPr>
      <w:r>
        <w:rPr>
          <w:rFonts w:ascii="Arial" w:hAnsi="Arial" w:cs="Arial"/>
          <w:sz w:val="28"/>
          <w:szCs w:val="28"/>
        </w:rPr>
        <w:t xml:space="preserve">As usual there will be a Chinese feast on Saturday night, after the seminar, </w:t>
      </w:r>
      <w:r w:rsidR="00FB6636">
        <w:rPr>
          <w:rFonts w:ascii="Arial" w:hAnsi="Arial" w:cs="Arial"/>
          <w:sz w:val="28"/>
          <w:szCs w:val="28"/>
        </w:rPr>
        <w:t xml:space="preserve">probably </w:t>
      </w:r>
      <w:r>
        <w:rPr>
          <w:rFonts w:ascii="Arial" w:hAnsi="Arial" w:cs="Arial"/>
          <w:sz w:val="28"/>
          <w:szCs w:val="28"/>
        </w:rPr>
        <w:t xml:space="preserve">at </w:t>
      </w:r>
      <w:r w:rsidR="00FB6636">
        <w:rPr>
          <w:rFonts w:ascii="Arial" w:hAnsi="Arial" w:cs="Arial"/>
          <w:sz w:val="28"/>
          <w:szCs w:val="28"/>
        </w:rPr>
        <w:t>the</w:t>
      </w:r>
      <w:r>
        <w:rPr>
          <w:rFonts w:ascii="Arial" w:hAnsi="Arial" w:cs="Arial"/>
          <w:sz w:val="28"/>
          <w:szCs w:val="28"/>
        </w:rPr>
        <w:t xml:space="preserve"> Sunny Park Shopping Centre, Sunnybank at around 5.45pm. Please bring cash </w:t>
      </w:r>
      <w:r w:rsidRPr="00C57C7A">
        <w:rPr>
          <w:rFonts w:ascii="Arial" w:hAnsi="Arial" w:cs="Arial"/>
        </w:rPr>
        <w:t xml:space="preserve">(we suggest </w:t>
      </w:r>
      <w:r w:rsidR="00C57C7A">
        <w:rPr>
          <w:rFonts w:ascii="Arial" w:hAnsi="Arial" w:cs="Arial"/>
        </w:rPr>
        <w:t xml:space="preserve">around $30 per head, $15 for </w:t>
      </w:r>
      <w:r w:rsidRPr="00C57C7A">
        <w:rPr>
          <w:rFonts w:ascii="Arial" w:hAnsi="Arial" w:cs="Arial"/>
        </w:rPr>
        <w:t>children under 14)</w:t>
      </w:r>
      <w:r>
        <w:rPr>
          <w:rFonts w:ascii="Arial" w:hAnsi="Arial" w:cs="Arial"/>
          <w:sz w:val="28"/>
          <w:szCs w:val="28"/>
        </w:rPr>
        <w:t>.</w:t>
      </w:r>
    </w:p>
    <w:tbl>
      <w:tblPr>
        <w:tblStyle w:val="TableGrid"/>
        <w:tblW w:w="0" w:type="auto"/>
        <w:tblLook w:val="04A0" w:firstRow="1" w:lastRow="0" w:firstColumn="1" w:lastColumn="0" w:noHBand="0" w:noVBand="1"/>
      </w:tblPr>
      <w:tblGrid>
        <w:gridCol w:w="2876"/>
        <w:gridCol w:w="3612"/>
        <w:gridCol w:w="2142"/>
      </w:tblGrid>
      <w:tr w:rsidR="007C22B4" w:rsidTr="00102541">
        <w:trPr>
          <w:trHeight w:val="481"/>
        </w:trPr>
        <w:tc>
          <w:tcPr>
            <w:tcW w:w="2876" w:type="dxa"/>
          </w:tcPr>
          <w:p w:rsidR="007C22B4" w:rsidRPr="007C22B4" w:rsidRDefault="007C22B4" w:rsidP="007C22B4">
            <w:pPr>
              <w:jc w:val="center"/>
              <w:rPr>
                <w:rFonts w:ascii="Arial" w:hAnsi="Arial" w:cs="Arial"/>
                <w:b/>
                <w:sz w:val="28"/>
                <w:szCs w:val="28"/>
              </w:rPr>
            </w:pPr>
            <w:r w:rsidRPr="007C22B4">
              <w:rPr>
                <w:rFonts w:ascii="Arial" w:hAnsi="Arial" w:cs="Arial"/>
                <w:b/>
                <w:sz w:val="28"/>
                <w:szCs w:val="28"/>
              </w:rPr>
              <w:t>Date</w:t>
            </w:r>
          </w:p>
        </w:tc>
        <w:tc>
          <w:tcPr>
            <w:tcW w:w="3612" w:type="dxa"/>
          </w:tcPr>
          <w:p w:rsidR="007C22B4" w:rsidRPr="007C22B4" w:rsidRDefault="007C22B4" w:rsidP="007C22B4">
            <w:pPr>
              <w:jc w:val="center"/>
              <w:rPr>
                <w:rFonts w:ascii="Arial" w:hAnsi="Arial" w:cs="Arial"/>
                <w:b/>
                <w:sz w:val="28"/>
                <w:szCs w:val="28"/>
              </w:rPr>
            </w:pPr>
            <w:r w:rsidRPr="007C22B4">
              <w:rPr>
                <w:rFonts w:ascii="Arial" w:hAnsi="Arial" w:cs="Arial"/>
                <w:b/>
                <w:sz w:val="28"/>
                <w:szCs w:val="28"/>
              </w:rPr>
              <w:t>Event</w:t>
            </w:r>
          </w:p>
        </w:tc>
        <w:tc>
          <w:tcPr>
            <w:tcW w:w="2142" w:type="dxa"/>
          </w:tcPr>
          <w:p w:rsidR="007C22B4" w:rsidRPr="007C22B4" w:rsidRDefault="007C22B4" w:rsidP="007C22B4">
            <w:pPr>
              <w:jc w:val="center"/>
              <w:rPr>
                <w:rFonts w:ascii="Arial" w:hAnsi="Arial" w:cs="Arial"/>
                <w:b/>
                <w:sz w:val="28"/>
                <w:szCs w:val="28"/>
              </w:rPr>
            </w:pPr>
            <w:r w:rsidRPr="007C22B4">
              <w:rPr>
                <w:rFonts w:ascii="Arial" w:hAnsi="Arial" w:cs="Arial"/>
                <w:b/>
                <w:sz w:val="28"/>
                <w:szCs w:val="28"/>
              </w:rPr>
              <w:t>Time</w:t>
            </w:r>
          </w:p>
        </w:tc>
      </w:tr>
      <w:tr w:rsidR="007C22B4" w:rsidTr="007C22B4">
        <w:trPr>
          <w:trHeight w:val="1467"/>
        </w:trPr>
        <w:tc>
          <w:tcPr>
            <w:tcW w:w="2876" w:type="dxa"/>
          </w:tcPr>
          <w:p w:rsidR="00C57C7A" w:rsidRDefault="009165EC" w:rsidP="009165EC">
            <w:pPr>
              <w:rPr>
                <w:rFonts w:ascii="Arial" w:hAnsi="Arial" w:cs="Arial"/>
                <w:sz w:val="24"/>
                <w:szCs w:val="24"/>
                <w:vertAlign w:val="superscript"/>
              </w:rPr>
            </w:pPr>
            <w:r>
              <w:rPr>
                <w:rFonts w:ascii="Arial" w:hAnsi="Arial" w:cs="Arial"/>
                <w:sz w:val="24"/>
                <w:szCs w:val="24"/>
              </w:rPr>
              <w:t xml:space="preserve">Wednesday </w:t>
            </w:r>
            <w:r w:rsidR="00425885">
              <w:rPr>
                <w:rFonts w:ascii="Arial" w:hAnsi="Arial" w:cs="Arial"/>
                <w:sz w:val="24"/>
                <w:szCs w:val="24"/>
              </w:rPr>
              <w:t>19</w:t>
            </w:r>
            <w:r w:rsidR="00C57C7A" w:rsidRPr="00C57C7A">
              <w:rPr>
                <w:rFonts w:ascii="Arial" w:hAnsi="Arial" w:cs="Arial"/>
                <w:sz w:val="24"/>
                <w:szCs w:val="24"/>
                <w:vertAlign w:val="superscript"/>
              </w:rPr>
              <w:t>th</w:t>
            </w:r>
            <w:r w:rsidR="00C57C7A">
              <w:rPr>
                <w:rFonts w:ascii="Arial" w:hAnsi="Arial" w:cs="Arial"/>
                <w:sz w:val="24"/>
                <w:szCs w:val="24"/>
              </w:rPr>
              <w:t xml:space="preserve"> Feb</w:t>
            </w:r>
          </w:p>
          <w:p w:rsidR="00C57C7A" w:rsidRDefault="00C57C7A" w:rsidP="009165EC">
            <w:pPr>
              <w:rPr>
                <w:rFonts w:ascii="Arial" w:hAnsi="Arial" w:cs="Arial"/>
                <w:sz w:val="24"/>
                <w:szCs w:val="24"/>
              </w:rPr>
            </w:pPr>
          </w:p>
          <w:p w:rsidR="007C22B4" w:rsidRDefault="007C22B4" w:rsidP="009165EC">
            <w:pPr>
              <w:rPr>
                <w:rFonts w:ascii="Arial" w:hAnsi="Arial" w:cs="Arial"/>
                <w:sz w:val="24"/>
                <w:szCs w:val="24"/>
              </w:rPr>
            </w:pPr>
          </w:p>
        </w:tc>
        <w:tc>
          <w:tcPr>
            <w:tcW w:w="3612" w:type="dxa"/>
          </w:tcPr>
          <w:p w:rsidR="00B27339" w:rsidRDefault="00B27339" w:rsidP="00C57C7A">
            <w:pPr>
              <w:rPr>
                <w:rFonts w:ascii="Arial" w:hAnsi="Arial" w:cs="Arial"/>
                <w:b/>
              </w:rPr>
            </w:pPr>
            <w:r>
              <w:rPr>
                <w:rFonts w:ascii="Arial" w:hAnsi="Arial" w:cs="Arial"/>
                <w:b/>
              </w:rPr>
              <w:t>Wing Chun special class</w:t>
            </w:r>
          </w:p>
          <w:p w:rsidR="00B27339" w:rsidRDefault="00B27339" w:rsidP="00C57C7A">
            <w:pPr>
              <w:rPr>
                <w:rFonts w:ascii="Arial" w:hAnsi="Arial" w:cs="Arial"/>
                <w:b/>
              </w:rPr>
            </w:pPr>
          </w:p>
          <w:p w:rsidR="00B27339" w:rsidRDefault="00B27339" w:rsidP="00C57C7A">
            <w:pPr>
              <w:rPr>
                <w:rFonts w:ascii="Arial" w:hAnsi="Arial" w:cs="Arial"/>
                <w:b/>
              </w:rPr>
            </w:pPr>
          </w:p>
          <w:p w:rsidR="00C57C7A" w:rsidRPr="00551470" w:rsidRDefault="00D202D0" w:rsidP="00C57C7A">
            <w:pPr>
              <w:rPr>
                <w:rFonts w:ascii="Arial" w:hAnsi="Arial" w:cs="Arial"/>
                <w:b/>
              </w:rPr>
            </w:pPr>
            <w:r>
              <w:rPr>
                <w:rFonts w:ascii="Arial" w:hAnsi="Arial" w:cs="Arial"/>
                <w:b/>
              </w:rPr>
              <w:t>Tendon Stretching Gong</w:t>
            </w:r>
          </w:p>
          <w:p w:rsidR="009165EC" w:rsidRPr="009165EC" w:rsidRDefault="009165EC" w:rsidP="00C57C7A">
            <w:pPr>
              <w:rPr>
                <w:rFonts w:ascii="Arial" w:hAnsi="Arial" w:cs="Arial"/>
              </w:rPr>
            </w:pPr>
          </w:p>
        </w:tc>
        <w:tc>
          <w:tcPr>
            <w:tcW w:w="2142" w:type="dxa"/>
          </w:tcPr>
          <w:p w:rsidR="00B27339" w:rsidRDefault="00B27339" w:rsidP="00E03734">
            <w:pPr>
              <w:rPr>
                <w:rFonts w:ascii="Arial" w:hAnsi="Arial" w:cs="Arial"/>
                <w:sz w:val="24"/>
                <w:szCs w:val="24"/>
              </w:rPr>
            </w:pPr>
            <w:r>
              <w:rPr>
                <w:rFonts w:ascii="Arial" w:hAnsi="Arial" w:cs="Arial"/>
                <w:sz w:val="24"/>
                <w:szCs w:val="24"/>
              </w:rPr>
              <w:t>9.30am–11.30am</w:t>
            </w:r>
          </w:p>
          <w:p w:rsidR="00B27339" w:rsidRDefault="00B27339" w:rsidP="00E03734">
            <w:pPr>
              <w:rPr>
                <w:rFonts w:ascii="Arial" w:hAnsi="Arial" w:cs="Arial"/>
                <w:sz w:val="24"/>
                <w:szCs w:val="24"/>
              </w:rPr>
            </w:pPr>
          </w:p>
          <w:p w:rsidR="00B27339" w:rsidRDefault="00B27339" w:rsidP="00E03734">
            <w:pPr>
              <w:rPr>
                <w:rFonts w:ascii="Arial" w:hAnsi="Arial" w:cs="Arial"/>
                <w:sz w:val="24"/>
                <w:szCs w:val="24"/>
              </w:rPr>
            </w:pPr>
          </w:p>
          <w:p w:rsidR="007C22B4" w:rsidRDefault="007C22B4" w:rsidP="00E03734">
            <w:pPr>
              <w:rPr>
                <w:rFonts w:ascii="Arial" w:hAnsi="Arial" w:cs="Arial"/>
                <w:sz w:val="24"/>
                <w:szCs w:val="24"/>
              </w:rPr>
            </w:pPr>
            <w:r>
              <w:rPr>
                <w:rFonts w:ascii="Arial" w:hAnsi="Arial" w:cs="Arial"/>
                <w:sz w:val="24"/>
                <w:szCs w:val="24"/>
              </w:rPr>
              <w:t>6</w:t>
            </w:r>
            <w:r w:rsidR="00025D2C">
              <w:rPr>
                <w:rFonts w:ascii="Arial" w:hAnsi="Arial" w:cs="Arial"/>
                <w:sz w:val="24"/>
                <w:szCs w:val="24"/>
              </w:rPr>
              <w:t>.30</w:t>
            </w:r>
            <w:r>
              <w:rPr>
                <w:rFonts w:ascii="Arial" w:hAnsi="Arial" w:cs="Arial"/>
                <w:sz w:val="24"/>
                <w:szCs w:val="24"/>
              </w:rPr>
              <w:t>pm-9pm</w:t>
            </w:r>
          </w:p>
          <w:p w:rsidR="00FB6636" w:rsidRDefault="00FB6636" w:rsidP="00E03734">
            <w:pPr>
              <w:rPr>
                <w:rFonts w:ascii="Arial" w:hAnsi="Arial" w:cs="Arial"/>
                <w:sz w:val="24"/>
                <w:szCs w:val="24"/>
              </w:rPr>
            </w:pPr>
          </w:p>
          <w:p w:rsidR="00136356" w:rsidRDefault="00136356" w:rsidP="00E03734">
            <w:pPr>
              <w:rPr>
                <w:rFonts w:ascii="Arial" w:hAnsi="Arial" w:cs="Arial"/>
                <w:sz w:val="24"/>
                <w:szCs w:val="24"/>
              </w:rPr>
            </w:pPr>
            <w:r>
              <w:rPr>
                <w:rFonts w:ascii="Arial" w:hAnsi="Arial" w:cs="Arial"/>
                <w:sz w:val="24"/>
                <w:szCs w:val="24"/>
              </w:rPr>
              <w:t>downstairs</w:t>
            </w:r>
          </w:p>
        </w:tc>
      </w:tr>
      <w:tr w:rsidR="007C22B4" w:rsidTr="009165EC">
        <w:trPr>
          <w:trHeight w:val="259"/>
        </w:trPr>
        <w:tc>
          <w:tcPr>
            <w:tcW w:w="2876" w:type="dxa"/>
          </w:tcPr>
          <w:p w:rsidR="007C22B4" w:rsidRDefault="00C57C7A" w:rsidP="00425885">
            <w:pPr>
              <w:rPr>
                <w:rFonts w:ascii="Arial" w:hAnsi="Arial" w:cs="Arial"/>
                <w:sz w:val="24"/>
                <w:szCs w:val="24"/>
              </w:rPr>
            </w:pPr>
            <w:r>
              <w:rPr>
                <w:rFonts w:ascii="Arial" w:hAnsi="Arial" w:cs="Arial"/>
                <w:sz w:val="24"/>
                <w:szCs w:val="24"/>
              </w:rPr>
              <w:t>Thursday 2</w:t>
            </w:r>
            <w:r w:rsidR="00425885">
              <w:rPr>
                <w:rFonts w:ascii="Arial" w:hAnsi="Arial" w:cs="Arial"/>
                <w:sz w:val="24"/>
                <w:szCs w:val="24"/>
              </w:rPr>
              <w:t>0</w:t>
            </w:r>
            <w:r w:rsidR="00425885">
              <w:rPr>
                <w:rFonts w:ascii="Arial" w:hAnsi="Arial" w:cs="Arial"/>
                <w:sz w:val="24"/>
                <w:szCs w:val="24"/>
                <w:vertAlign w:val="superscript"/>
              </w:rPr>
              <w:t>th</w:t>
            </w:r>
            <w:r>
              <w:rPr>
                <w:rFonts w:ascii="Arial" w:hAnsi="Arial" w:cs="Arial"/>
                <w:sz w:val="24"/>
                <w:szCs w:val="24"/>
              </w:rPr>
              <w:t xml:space="preserve"> Feb and Friday 2</w:t>
            </w:r>
            <w:r w:rsidR="00425885">
              <w:rPr>
                <w:rFonts w:ascii="Arial" w:hAnsi="Arial" w:cs="Arial"/>
                <w:sz w:val="24"/>
                <w:szCs w:val="24"/>
              </w:rPr>
              <w:t>1</w:t>
            </w:r>
            <w:r w:rsidR="00425885">
              <w:rPr>
                <w:rFonts w:ascii="Arial" w:hAnsi="Arial" w:cs="Arial"/>
                <w:sz w:val="24"/>
                <w:szCs w:val="24"/>
                <w:vertAlign w:val="superscript"/>
              </w:rPr>
              <w:t>st</w:t>
            </w:r>
            <w:r>
              <w:rPr>
                <w:rFonts w:ascii="Arial" w:hAnsi="Arial" w:cs="Arial"/>
                <w:sz w:val="24"/>
                <w:szCs w:val="24"/>
              </w:rPr>
              <w:t xml:space="preserve"> Feb</w:t>
            </w:r>
          </w:p>
        </w:tc>
        <w:tc>
          <w:tcPr>
            <w:tcW w:w="3612" w:type="dxa"/>
          </w:tcPr>
          <w:p w:rsidR="00A91871" w:rsidRDefault="00C57C7A" w:rsidP="00E03734">
            <w:pPr>
              <w:rPr>
                <w:rFonts w:ascii="Arial" w:hAnsi="Arial" w:cs="Arial"/>
                <w:b/>
              </w:rPr>
            </w:pPr>
            <w:proofErr w:type="spellStart"/>
            <w:r w:rsidRPr="00C57C7A">
              <w:rPr>
                <w:rFonts w:ascii="Arial" w:hAnsi="Arial" w:cs="Arial"/>
                <w:b/>
              </w:rPr>
              <w:t>Miju</w:t>
            </w:r>
            <w:proofErr w:type="spellEnd"/>
            <w:r w:rsidRPr="00C57C7A">
              <w:rPr>
                <w:rFonts w:ascii="Arial" w:hAnsi="Arial" w:cs="Arial"/>
                <w:b/>
              </w:rPr>
              <w:t xml:space="preserve"> Quan</w:t>
            </w:r>
          </w:p>
          <w:p w:rsidR="00C57C7A" w:rsidRPr="00C57C7A" w:rsidRDefault="00C57C7A" w:rsidP="00210A7C">
            <w:pPr>
              <w:rPr>
                <w:rFonts w:ascii="Arial" w:hAnsi="Arial" w:cs="Arial"/>
              </w:rPr>
            </w:pPr>
            <w:r w:rsidRPr="00C57C7A">
              <w:rPr>
                <w:rFonts w:ascii="Arial" w:hAnsi="Arial" w:cs="Arial"/>
              </w:rPr>
              <w:t xml:space="preserve">A </w:t>
            </w:r>
            <w:r>
              <w:rPr>
                <w:rFonts w:ascii="Arial" w:hAnsi="Arial" w:cs="Arial"/>
              </w:rPr>
              <w:t xml:space="preserve">gentle </w:t>
            </w:r>
            <w:r w:rsidRPr="00C57C7A">
              <w:rPr>
                <w:rFonts w:ascii="Arial" w:hAnsi="Arial" w:cs="Arial"/>
              </w:rPr>
              <w:t>Chun Yuen form</w:t>
            </w:r>
            <w:r>
              <w:rPr>
                <w:rFonts w:ascii="Arial" w:hAnsi="Arial" w:cs="Arial"/>
              </w:rPr>
              <w:t xml:space="preserve"> which is more like Qigong than others, and that can be performed by small groups of practitioners. Posture and line are very important in Chun Yuen, but this form also trains precision and coordination to a high degree.</w:t>
            </w:r>
          </w:p>
        </w:tc>
        <w:tc>
          <w:tcPr>
            <w:tcW w:w="2142" w:type="dxa"/>
          </w:tcPr>
          <w:p w:rsidR="007C22B4" w:rsidRDefault="00C57C7A" w:rsidP="009165EC">
            <w:pPr>
              <w:rPr>
                <w:rFonts w:ascii="Arial" w:hAnsi="Arial" w:cs="Arial"/>
                <w:sz w:val="24"/>
                <w:szCs w:val="24"/>
              </w:rPr>
            </w:pPr>
            <w:r>
              <w:rPr>
                <w:rFonts w:ascii="Arial" w:hAnsi="Arial" w:cs="Arial"/>
                <w:sz w:val="24"/>
                <w:szCs w:val="24"/>
              </w:rPr>
              <w:t>6.30pm-9pm</w:t>
            </w:r>
          </w:p>
          <w:p w:rsidR="00FB6636" w:rsidRDefault="00FB6636" w:rsidP="009165EC">
            <w:pPr>
              <w:rPr>
                <w:rFonts w:ascii="Arial" w:hAnsi="Arial" w:cs="Arial"/>
                <w:sz w:val="24"/>
                <w:szCs w:val="24"/>
              </w:rPr>
            </w:pPr>
          </w:p>
          <w:p w:rsidR="00136356" w:rsidRDefault="00136356" w:rsidP="009165EC">
            <w:pPr>
              <w:rPr>
                <w:rFonts w:ascii="Arial" w:hAnsi="Arial" w:cs="Arial"/>
                <w:sz w:val="24"/>
                <w:szCs w:val="24"/>
              </w:rPr>
            </w:pPr>
            <w:r>
              <w:rPr>
                <w:rFonts w:ascii="Arial" w:hAnsi="Arial" w:cs="Arial"/>
                <w:sz w:val="24"/>
                <w:szCs w:val="24"/>
              </w:rPr>
              <w:t>downstairs</w:t>
            </w:r>
          </w:p>
        </w:tc>
      </w:tr>
      <w:tr w:rsidR="007C22B4" w:rsidTr="00551470">
        <w:trPr>
          <w:trHeight w:val="2321"/>
        </w:trPr>
        <w:tc>
          <w:tcPr>
            <w:tcW w:w="2876" w:type="dxa"/>
          </w:tcPr>
          <w:p w:rsidR="007C22B4" w:rsidRDefault="007C22B4" w:rsidP="00E03734">
            <w:pPr>
              <w:rPr>
                <w:rFonts w:ascii="Arial" w:hAnsi="Arial" w:cs="Arial"/>
                <w:sz w:val="24"/>
                <w:szCs w:val="24"/>
              </w:rPr>
            </w:pPr>
            <w:r>
              <w:rPr>
                <w:rFonts w:ascii="Arial" w:hAnsi="Arial" w:cs="Arial"/>
                <w:sz w:val="24"/>
                <w:szCs w:val="24"/>
              </w:rPr>
              <w:t>Saturday 2</w:t>
            </w:r>
            <w:r w:rsidR="00425885">
              <w:rPr>
                <w:rFonts w:ascii="Arial" w:hAnsi="Arial" w:cs="Arial"/>
                <w:sz w:val="24"/>
                <w:szCs w:val="24"/>
              </w:rPr>
              <w:t>2</w:t>
            </w:r>
            <w:r w:rsidR="00425885">
              <w:rPr>
                <w:rFonts w:ascii="Arial" w:hAnsi="Arial" w:cs="Arial"/>
                <w:sz w:val="24"/>
                <w:szCs w:val="24"/>
                <w:vertAlign w:val="superscript"/>
              </w:rPr>
              <w:t>nd</w:t>
            </w:r>
            <w:r w:rsidR="00425885">
              <w:rPr>
                <w:rFonts w:ascii="Arial" w:hAnsi="Arial" w:cs="Arial"/>
                <w:sz w:val="24"/>
                <w:szCs w:val="24"/>
              </w:rPr>
              <w:t xml:space="preserve"> </w:t>
            </w:r>
            <w:r w:rsidR="00C57C7A">
              <w:rPr>
                <w:rFonts w:ascii="Arial" w:hAnsi="Arial" w:cs="Arial"/>
                <w:sz w:val="24"/>
                <w:szCs w:val="24"/>
              </w:rPr>
              <w:t xml:space="preserve"> Feb and</w:t>
            </w:r>
          </w:p>
          <w:p w:rsidR="007C22B4" w:rsidRDefault="007C22B4" w:rsidP="00425885">
            <w:pPr>
              <w:rPr>
                <w:rFonts w:ascii="Arial" w:hAnsi="Arial" w:cs="Arial"/>
                <w:sz w:val="24"/>
                <w:szCs w:val="24"/>
              </w:rPr>
            </w:pPr>
            <w:r>
              <w:rPr>
                <w:rFonts w:ascii="Arial" w:hAnsi="Arial" w:cs="Arial"/>
                <w:sz w:val="24"/>
                <w:szCs w:val="24"/>
              </w:rPr>
              <w:t>Sunday 2</w:t>
            </w:r>
            <w:r w:rsidR="00425885">
              <w:rPr>
                <w:rFonts w:ascii="Arial" w:hAnsi="Arial" w:cs="Arial"/>
                <w:sz w:val="24"/>
                <w:szCs w:val="24"/>
              </w:rPr>
              <w:t>3</w:t>
            </w:r>
            <w:r w:rsidR="00425885">
              <w:rPr>
                <w:rFonts w:ascii="Arial" w:hAnsi="Arial" w:cs="Arial"/>
                <w:sz w:val="24"/>
                <w:szCs w:val="24"/>
                <w:vertAlign w:val="superscript"/>
              </w:rPr>
              <w:t>rd</w:t>
            </w:r>
            <w:r w:rsidR="00C57C7A">
              <w:rPr>
                <w:rFonts w:ascii="Arial" w:hAnsi="Arial" w:cs="Arial"/>
                <w:sz w:val="24"/>
                <w:szCs w:val="24"/>
              </w:rPr>
              <w:t xml:space="preserve"> Feb</w:t>
            </w:r>
          </w:p>
        </w:tc>
        <w:tc>
          <w:tcPr>
            <w:tcW w:w="3612" w:type="dxa"/>
          </w:tcPr>
          <w:p w:rsidR="007C22B4" w:rsidRPr="009165EC" w:rsidRDefault="00A91871" w:rsidP="00102541">
            <w:pPr>
              <w:rPr>
                <w:rFonts w:ascii="Arial" w:hAnsi="Arial" w:cs="Arial"/>
              </w:rPr>
            </w:pPr>
            <w:r w:rsidRPr="00551470">
              <w:rPr>
                <w:rFonts w:ascii="Arial" w:hAnsi="Arial" w:cs="Arial"/>
                <w:b/>
              </w:rPr>
              <w:t>Enlightenment Gong</w:t>
            </w:r>
            <w:r w:rsidRPr="009165EC">
              <w:rPr>
                <w:rFonts w:ascii="Arial" w:hAnsi="Arial" w:cs="Arial"/>
              </w:rPr>
              <w:t xml:space="preserve"> helps us to develop our Sky Eye potential, and ultimately, through regular practice, our enlightenment and wisdom. It helps us to live longer as we will be able to sense disharmony in the body sooner so that we can then work on healing the problem.</w:t>
            </w:r>
          </w:p>
        </w:tc>
        <w:tc>
          <w:tcPr>
            <w:tcW w:w="2142" w:type="dxa"/>
          </w:tcPr>
          <w:p w:rsidR="007C22B4" w:rsidRDefault="00C57C7A" w:rsidP="00E03734">
            <w:pPr>
              <w:rPr>
                <w:rFonts w:ascii="Arial" w:hAnsi="Arial" w:cs="Arial"/>
                <w:sz w:val="24"/>
                <w:szCs w:val="24"/>
              </w:rPr>
            </w:pPr>
            <w:r>
              <w:rPr>
                <w:rFonts w:ascii="Arial" w:hAnsi="Arial" w:cs="Arial"/>
                <w:sz w:val="24"/>
                <w:szCs w:val="24"/>
              </w:rPr>
              <w:t xml:space="preserve">Saturday: </w:t>
            </w:r>
            <w:r w:rsidR="007C22B4">
              <w:rPr>
                <w:rFonts w:ascii="Arial" w:hAnsi="Arial" w:cs="Arial"/>
                <w:sz w:val="24"/>
                <w:szCs w:val="24"/>
              </w:rPr>
              <w:t>1pm-5pm</w:t>
            </w:r>
          </w:p>
          <w:p w:rsidR="007C22B4" w:rsidRDefault="007C22B4" w:rsidP="00E03734">
            <w:pPr>
              <w:rPr>
                <w:rFonts w:ascii="Arial" w:hAnsi="Arial" w:cs="Arial"/>
                <w:sz w:val="24"/>
                <w:szCs w:val="24"/>
              </w:rPr>
            </w:pPr>
          </w:p>
          <w:p w:rsidR="007C22B4" w:rsidRDefault="00C57C7A" w:rsidP="00E03734">
            <w:pPr>
              <w:rPr>
                <w:rFonts w:ascii="Arial" w:hAnsi="Arial" w:cs="Arial"/>
                <w:sz w:val="24"/>
                <w:szCs w:val="24"/>
              </w:rPr>
            </w:pPr>
            <w:r>
              <w:rPr>
                <w:rFonts w:ascii="Arial" w:hAnsi="Arial" w:cs="Arial"/>
                <w:sz w:val="24"/>
                <w:szCs w:val="24"/>
              </w:rPr>
              <w:t xml:space="preserve">Sunday: </w:t>
            </w:r>
            <w:r w:rsidR="007C22B4">
              <w:rPr>
                <w:rFonts w:ascii="Arial" w:hAnsi="Arial" w:cs="Arial"/>
                <w:sz w:val="24"/>
                <w:szCs w:val="24"/>
              </w:rPr>
              <w:t>11am-3pm</w:t>
            </w:r>
          </w:p>
          <w:p w:rsidR="00FB6636" w:rsidRDefault="00FB6636" w:rsidP="00E03734">
            <w:pPr>
              <w:rPr>
                <w:rFonts w:ascii="Arial" w:hAnsi="Arial" w:cs="Arial"/>
                <w:sz w:val="24"/>
                <w:szCs w:val="24"/>
              </w:rPr>
            </w:pPr>
          </w:p>
          <w:p w:rsidR="00136356" w:rsidRDefault="00136356" w:rsidP="00E03734">
            <w:pPr>
              <w:rPr>
                <w:rFonts w:ascii="Arial" w:hAnsi="Arial" w:cs="Arial"/>
                <w:sz w:val="24"/>
                <w:szCs w:val="24"/>
              </w:rPr>
            </w:pPr>
            <w:r>
              <w:rPr>
                <w:rFonts w:ascii="Arial" w:hAnsi="Arial" w:cs="Arial"/>
                <w:sz w:val="24"/>
                <w:szCs w:val="24"/>
              </w:rPr>
              <w:t>upstairs</w:t>
            </w:r>
          </w:p>
        </w:tc>
      </w:tr>
      <w:tr w:rsidR="007C22B4" w:rsidTr="007C22B4">
        <w:trPr>
          <w:trHeight w:val="1507"/>
        </w:trPr>
        <w:tc>
          <w:tcPr>
            <w:tcW w:w="2876" w:type="dxa"/>
          </w:tcPr>
          <w:p w:rsidR="007C22B4" w:rsidRDefault="007C22B4" w:rsidP="00425885">
            <w:pPr>
              <w:rPr>
                <w:rFonts w:ascii="Arial" w:hAnsi="Arial" w:cs="Arial"/>
                <w:sz w:val="24"/>
                <w:szCs w:val="24"/>
              </w:rPr>
            </w:pPr>
            <w:r>
              <w:rPr>
                <w:rFonts w:ascii="Arial" w:hAnsi="Arial" w:cs="Arial"/>
                <w:sz w:val="24"/>
                <w:szCs w:val="24"/>
              </w:rPr>
              <w:t>Monday 2</w:t>
            </w:r>
            <w:r w:rsidR="00425885">
              <w:rPr>
                <w:rFonts w:ascii="Arial" w:hAnsi="Arial" w:cs="Arial"/>
                <w:sz w:val="24"/>
                <w:szCs w:val="24"/>
              </w:rPr>
              <w:t>4</w:t>
            </w:r>
            <w:r w:rsidRPr="00E03734">
              <w:rPr>
                <w:rFonts w:ascii="Arial" w:hAnsi="Arial" w:cs="Arial"/>
                <w:sz w:val="24"/>
                <w:szCs w:val="24"/>
                <w:vertAlign w:val="superscript"/>
              </w:rPr>
              <w:t>th</w:t>
            </w:r>
            <w:r>
              <w:rPr>
                <w:rFonts w:ascii="Arial" w:hAnsi="Arial" w:cs="Arial"/>
                <w:sz w:val="24"/>
                <w:szCs w:val="24"/>
              </w:rPr>
              <w:t xml:space="preserve"> February</w:t>
            </w:r>
          </w:p>
        </w:tc>
        <w:tc>
          <w:tcPr>
            <w:tcW w:w="3612" w:type="dxa"/>
          </w:tcPr>
          <w:p w:rsidR="00A91871" w:rsidRPr="00551470" w:rsidRDefault="00C57C7A" w:rsidP="00E03734">
            <w:pPr>
              <w:rPr>
                <w:rFonts w:ascii="Arial" w:hAnsi="Arial" w:cs="Arial"/>
                <w:b/>
              </w:rPr>
            </w:pPr>
            <w:r>
              <w:rPr>
                <w:rFonts w:ascii="Arial" w:hAnsi="Arial" w:cs="Arial"/>
                <w:b/>
              </w:rPr>
              <w:t>Polishing</w:t>
            </w:r>
          </w:p>
          <w:p w:rsidR="00102541" w:rsidRPr="009165EC" w:rsidRDefault="00C57C7A" w:rsidP="00210A7C">
            <w:pPr>
              <w:rPr>
                <w:rFonts w:ascii="Arial" w:hAnsi="Arial" w:cs="Arial"/>
              </w:rPr>
            </w:pPr>
            <w:r>
              <w:rPr>
                <w:rFonts w:ascii="Arial" w:hAnsi="Arial" w:cs="Arial"/>
              </w:rPr>
              <w:t xml:space="preserve">A chance to review and rework what </w:t>
            </w:r>
            <w:r w:rsidR="00210A7C">
              <w:rPr>
                <w:rFonts w:ascii="Arial" w:hAnsi="Arial" w:cs="Arial"/>
              </w:rPr>
              <w:t>you</w:t>
            </w:r>
            <w:r>
              <w:rPr>
                <w:rFonts w:ascii="Arial" w:hAnsi="Arial" w:cs="Arial"/>
              </w:rPr>
              <w:t xml:space="preserve"> have learned </w:t>
            </w:r>
            <w:r w:rsidR="00210A7C">
              <w:rPr>
                <w:rFonts w:ascii="Arial" w:hAnsi="Arial" w:cs="Arial"/>
              </w:rPr>
              <w:t xml:space="preserve">during the program </w:t>
            </w:r>
            <w:r>
              <w:rPr>
                <w:rFonts w:ascii="Arial" w:hAnsi="Arial" w:cs="Arial"/>
              </w:rPr>
              <w:t>and go over other forms you have learned in class.</w:t>
            </w:r>
            <w:r w:rsidR="00102541" w:rsidRPr="009165EC">
              <w:rPr>
                <w:rFonts w:ascii="Arial" w:hAnsi="Arial" w:cs="Arial"/>
              </w:rPr>
              <w:t xml:space="preserve"> </w:t>
            </w:r>
          </w:p>
        </w:tc>
        <w:tc>
          <w:tcPr>
            <w:tcW w:w="2142" w:type="dxa"/>
          </w:tcPr>
          <w:p w:rsidR="007C22B4" w:rsidRDefault="00102541" w:rsidP="00102541">
            <w:pPr>
              <w:rPr>
                <w:rFonts w:ascii="Arial" w:hAnsi="Arial" w:cs="Arial"/>
                <w:sz w:val="24"/>
                <w:szCs w:val="24"/>
              </w:rPr>
            </w:pPr>
            <w:r>
              <w:rPr>
                <w:rFonts w:ascii="Arial" w:hAnsi="Arial" w:cs="Arial"/>
                <w:sz w:val="24"/>
                <w:szCs w:val="24"/>
              </w:rPr>
              <w:t>6.30</w:t>
            </w:r>
            <w:r w:rsidR="007C22B4">
              <w:rPr>
                <w:rFonts w:ascii="Arial" w:hAnsi="Arial" w:cs="Arial"/>
                <w:sz w:val="24"/>
                <w:szCs w:val="24"/>
              </w:rPr>
              <w:t>pm-9pm</w:t>
            </w:r>
          </w:p>
          <w:p w:rsidR="00FB6636" w:rsidRDefault="00FB6636" w:rsidP="00102541">
            <w:pPr>
              <w:rPr>
                <w:rFonts w:ascii="Arial" w:hAnsi="Arial" w:cs="Arial"/>
                <w:sz w:val="24"/>
                <w:szCs w:val="24"/>
              </w:rPr>
            </w:pPr>
          </w:p>
          <w:p w:rsidR="00136356" w:rsidRDefault="00136356" w:rsidP="00102541">
            <w:pPr>
              <w:rPr>
                <w:rFonts w:ascii="Arial" w:hAnsi="Arial" w:cs="Arial"/>
                <w:sz w:val="24"/>
                <w:szCs w:val="24"/>
              </w:rPr>
            </w:pPr>
            <w:r>
              <w:rPr>
                <w:rFonts w:ascii="Arial" w:hAnsi="Arial" w:cs="Arial"/>
                <w:sz w:val="24"/>
                <w:szCs w:val="24"/>
              </w:rPr>
              <w:t>downstairs</w:t>
            </w:r>
          </w:p>
        </w:tc>
      </w:tr>
    </w:tbl>
    <w:p w:rsidR="000E5F9D" w:rsidRDefault="00E03734" w:rsidP="007C22B4">
      <w:pPr>
        <w:rPr>
          <w:rFonts w:ascii="Arial" w:hAnsi="Arial" w:cs="Arial"/>
          <w:sz w:val="24"/>
          <w:szCs w:val="24"/>
        </w:rPr>
      </w:pPr>
      <w:r>
        <w:rPr>
          <w:rFonts w:ascii="Arial" w:hAnsi="Arial" w:cs="Arial"/>
          <w:sz w:val="24"/>
          <w:szCs w:val="24"/>
        </w:rPr>
        <w:t xml:space="preserve"> </w:t>
      </w:r>
    </w:p>
    <w:p w:rsidR="000E5F9D" w:rsidRDefault="000E5F9D" w:rsidP="007C22B4">
      <w:pPr>
        <w:rPr>
          <w:rFonts w:ascii="Arial" w:hAnsi="Arial" w:cs="Arial"/>
          <w:sz w:val="24"/>
          <w:szCs w:val="24"/>
        </w:rPr>
      </w:pPr>
    </w:p>
    <w:p w:rsidR="00E03734" w:rsidRDefault="006D0237" w:rsidP="007C22B4">
      <w:pPr>
        <w:rPr>
          <w:rFonts w:ascii="Arial" w:hAnsi="Arial" w:cs="Arial"/>
          <w:sz w:val="24"/>
          <w:szCs w:val="24"/>
        </w:rPr>
      </w:pPr>
      <w:r>
        <w:rPr>
          <w:rFonts w:ascii="Arial" w:hAnsi="Arial" w:cs="Arial"/>
          <w:sz w:val="24"/>
          <w:szCs w:val="24"/>
        </w:rPr>
        <w:t>Please use the accompanying form to register.</w:t>
      </w:r>
    </w:p>
    <w:p w:rsidR="00555044" w:rsidRDefault="006D0237" w:rsidP="007C22B4">
      <w:pPr>
        <w:rPr>
          <w:rFonts w:ascii="Arial" w:hAnsi="Arial" w:cs="Arial"/>
          <w:sz w:val="24"/>
          <w:szCs w:val="24"/>
        </w:rPr>
      </w:pPr>
      <w:r>
        <w:rPr>
          <w:rFonts w:ascii="Arial" w:hAnsi="Arial" w:cs="Arial"/>
          <w:sz w:val="24"/>
          <w:szCs w:val="24"/>
        </w:rPr>
        <w:t xml:space="preserve">Private lessons are available with Master </w:t>
      </w:r>
      <w:proofErr w:type="spellStart"/>
      <w:r>
        <w:rPr>
          <w:rFonts w:ascii="Arial" w:hAnsi="Arial" w:cs="Arial"/>
          <w:sz w:val="24"/>
          <w:szCs w:val="24"/>
        </w:rPr>
        <w:t>Tse</w:t>
      </w:r>
      <w:proofErr w:type="spellEnd"/>
      <w:r>
        <w:rPr>
          <w:rFonts w:ascii="Arial" w:hAnsi="Arial" w:cs="Arial"/>
          <w:sz w:val="24"/>
          <w:szCs w:val="24"/>
        </w:rPr>
        <w:t>: $150 per hour. Please talk</w:t>
      </w:r>
      <w:r w:rsidR="00555044">
        <w:rPr>
          <w:rFonts w:ascii="Arial" w:hAnsi="Arial" w:cs="Arial"/>
          <w:sz w:val="24"/>
          <w:szCs w:val="24"/>
        </w:rPr>
        <w:t xml:space="preserve"> to your </w:t>
      </w:r>
      <w:proofErr w:type="spellStart"/>
      <w:r w:rsidR="00555044">
        <w:rPr>
          <w:rFonts w:ascii="Arial" w:hAnsi="Arial" w:cs="Arial"/>
          <w:sz w:val="24"/>
          <w:szCs w:val="24"/>
        </w:rPr>
        <w:t>Sifus</w:t>
      </w:r>
      <w:proofErr w:type="spellEnd"/>
      <w:r w:rsidR="00555044">
        <w:rPr>
          <w:rFonts w:ascii="Arial" w:hAnsi="Arial" w:cs="Arial"/>
          <w:sz w:val="24"/>
          <w:szCs w:val="24"/>
        </w:rPr>
        <w:t xml:space="preserve"> to arrange these.</w:t>
      </w:r>
    </w:p>
    <w:p w:rsidR="0098594D" w:rsidRDefault="00FA2F2F" w:rsidP="007C22B4">
      <w:pPr>
        <w:rPr>
          <w:rFonts w:ascii="Arial" w:hAnsi="Arial" w:cs="Arial"/>
          <w:b/>
          <w:sz w:val="28"/>
          <w:szCs w:val="28"/>
        </w:rPr>
      </w:pPr>
      <w:r>
        <w:rPr>
          <w:rFonts w:ascii="Arial" w:hAnsi="Arial" w:cs="Arial"/>
          <w:b/>
          <w:sz w:val="28"/>
          <w:szCs w:val="28"/>
        </w:rPr>
        <w:lastRenderedPageBreak/>
        <w:t xml:space="preserve">Registration form </w:t>
      </w:r>
    </w:p>
    <w:p w:rsidR="00555044" w:rsidRPr="0098594D" w:rsidRDefault="0098594D" w:rsidP="007C22B4">
      <w:pPr>
        <w:rPr>
          <w:rFonts w:ascii="Arial" w:hAnsi="Arial" w:cs="Arial"/>
          <w:b/>
          <w:sz w:val="24"/>
          <w:szCs w:val="24"/>
        </w:rPr>
      </w:pPr>
      <w:r w:rsidRPr="0098594D">
        <w:rPr>
          <w:rFonts w:ascii="Arial" w:hAnsi="Arial" w:cs="Arial"/>
          <w:b/>
          <w:sz w:val="24"/>
          <w:szCs w:val="24"/>
        </w:rPr>
        <w:t>Please ensure that you pay fees by Mon 3</w:t>
      </w:r>
      <w:r w:rsidRPr="0098594D">
        <w:rPr>
          <w:rFonts w:ascii="Arial" w:hAnsi="Arial" w:cs="Arial"/>
          <w:b/>
          <w:sz w:val="24"/>
          <w:szCs w:val="24"/>
          <w:vertAlign w:val="superscript"/>
        </w:rPr>
        <w:t>rd</w:t>
      </w:r>
      <w:r w:rsidRPr="0098594D">
        <w:rPr>
          <w:rFonts w:ascii="Arial" w:hAnsi="Arial" w:cs="Arial"/>
          <w:b/>
          <w:sz w:val="24"/>
          <w:szCs w:val="24"/>
        </w:rPr>
        <w:t xml:space="preserve"> Feb 2020, otherwise there is a penalty fee of $30 per day.</w:t>
      </w:r>
    </w:p>
    <w:p w:rsidR="00FA2F2F" w:rsidRPr="00555044" w:rsidRDefault="00FA2F2F" w:rsidP="007C22B4">
      <w:pPr>
        <w:rPr>
          <w:rFonts w:ascii="Arial" w:hAnsi="Arial" w:cs="Arial"/>
          <w:b/>
          <w:sz w:val="28"/>
          <w:szCs w:val="28"/>
        </w:rPr>
      </w:pPr>
      <w:r>
        <w:rPr>
          <w:rFonts w:ascii="Arial" w:hAnsi="Arial" w:cs="Arial"/>
          <w:b/>
          <w:sz w:val="28"/>
          <w:szCs w:val="28"/>
        </w:rPr>
        <w:t>Name:</w:t>
      </w:r>
    </w:p>
    <w:tbl>
      <w:tblPr>
        <w:tblStyle w:val="TableGrid"/>
        <w:tblW w:w="0" w:type="auto"/>
        <w:tblLook w:val="04A0" w:firstRow="1" w:lastRow="0" w:firstColumn="1" w:lastColumn="0" w:noHBand="0" w:noVBand="1"/>
      </w:tblPr>
      <w:tblGrid>
        <w:gridCol w:w="2412"/>
        <w:gridCol w:w="3105"/>
        <w:gridCol w:w="1741"/>
        <w:gridCol w:w="1758"/>
      </w:tblGrid>
      <w:tr w:rsidR="00555044" w:rsidRPr="007C22B4" w:rsidTr="00555044">
        <w:trPr>
          <w:trHeight w:val="481"/>
        </w:trPr>
        <w:tc>
          <w:tcPr>
            <w:tcW w:w="2474" w:type="dxa"/>
          </w:tcPr>
          <w:p w:rsidR="00555044" w:rsidRPr="007C22B4" w:rsidRDefault="00555044" w:rsidP="000C342A">
            <w:pPr>
              <w:jc w:val="center"/>
              <w:rPr>
                <w:rFonts w:ascii="Arial" w:hAnsi="Arial" w:cs="Arial"/>
                <w:b/>
                <w:sz w:val="28"/>
                <w:szCs w:val="28"/>
              </w:rPr>
            </w:pPr>
            <w:r w:rsidRPr="007C22B4">
              <w:rPr>
                <w:rFonts w:ascii="Arial" w:hAnsi="Arial" w:cs="Arial"/>
                <w:b/>
                <w:sz w:val="28"/>
                <w:szCs w:val="28"/>
              </w:rPr>
              <w:t>Date</w:t>
            </w:r>
          </w:p>
        </w:tc>
        <w:tc>
          <w:tcPr>
            <w:tcW w:w="3195" w:type="dxa"/>
          </w:tcPr>
          <w:p w:rsidR="00555044" w:rsidRPr="007C22B4" w:rsidRDefault="00555044" w:rsidP="000C342A">
            <w:pPr>
              <w:jc w:val="center"/>
              <w:rPr>
                <w:rFonts w:ascii="Arial" w:hAnsi="Arial" w:cs="Arial"/>
                <w:b/>
                <w:sz w:val="28"/>
                <w:szCs w:val="28"/>
              </w:rPr>
            </w:pPr>
            <w:r w:rsidRPr="007C22B4">
              <w:rPr>
                <w:rFonts w:ascii="Arial" w:hAnsi="Arial" w:cs="Arial"/>
                <w:b/>
                <w:sz w:val="28"/>
                <w:szCs w:val="28"/>
              </w:rPr>
              <w:t>Event</w:t>
            </w:r>
          </w:p>
        </w:tc>
        <w:tc>
          <w:tcPr>
            <w:tcW w:w="1800" w:type="dxa"/>
          </w:tcPr>
          <w:p w:rsidR="00555044" w:rsidRPr="007C22B4" w:rsidRDefault="00555044" w:rsidP="000C342A">
            <w:pPr>
              <w:jc w:val="center"/>
              <w:rPr>
                <w:rFonts w:ascii="Arial" w:hAnsi="Arial" w:cs="Arial"/>
                <w:b/>
                <w:sz w:val="28"/>
                <w:szCs w:val="28"/>
              </w:rPr>
            </w:pPr>
            <w:r>
              <w:rPr>
                <w:rFonts w:ascii="Arial" w:hAnsi="Arial" w:cs="Arial"/>
                <w:b/>
                <w:sz w:val="28"/>
                <w:szCs w:val="28"/>
              </w:rPr>
              <w:t>Cost</w:t>
            </w:r>
          </w:p>
        </w:tc>
        <w:tc>
          <w:tcPr>
            <w:tcW w:w="1773" w:type="dxa"/>
          </w:tcPr>
          <w:p w:rsidR="00555044" w:rsidRDefault="00555044" w:rsidP="000C342A">
            <w:pPr>
              <w:jc w:val="center"/>
              <w:rPr>
                <w:rFonts w:ascii="Arial" w:hAnsi="Arial" w:cs="Arial"/>
                <w:b/>
                <w:sz w:val="28"/>
                <w:szCs w:val="28"/>
              </w:rPr>
            </w:pPr>
            <w:r>
              <w:rPr>
                <w:rFonts w:ascii="Arial" w:hAnsi="Arial" w:cs="Arial"/>
                <w:b/>
                <w:sz w:val="28"/>
                <w:szCs w:val="28"/>
              </w:rPr>
              <w:t>Attending</w:t>
            </w:r>
          </w:p>
          <w:p w:rsidR="00555044" w:rsidRPr="00555044" w:rsidRDefault="00555044" w:rsidP="000C342A">
            <w:pPr>
              <w:jc w:val="center"/>
              <w:rPr>
                <w:rFonts w:ascii="Arial" w:hAnsi="Arial" w:cs="Arial"/>
                <w:b/>
                <w:sz w:val="20"/>
                <w:szCs w:val="20"/>
              </w:rPr>
            </w:pPr>
            <w:r>
              <w:rPr>
                <w:rFonts w:ascii="Arial" w:hAnsi="Arial" w:cs="Arial"/>
                <w:b/>
                <w:sz w:val="20"/>
                <w:szCs w:val="20"/>
              </w:rPr>
              <w:t>Please tick</w:t>
            </w:r>
          </w:p>
        </w:tc>
      </w:tr>
      <w:tr w:rsidR="00B27339" w:rsidRPr="007C22B4" w:rsidTr="00555044">
        <w:trPr>
          <w:trHeight w:val="481"/>
        </w:trPr>
        <w:tc>
          <w:tcPr>
            <w:tcW w:w="2474" w:type="dxa"/>
          </w:tcPr>
          <w:p w:rsidR="00B27339" w:rsidRDefault="00B27339" w:rsidP="000C342A">
            <w:pPr>
              <w:jc w:val="center"/>
              <w:rPr>
                <w:rFonts w:ascii="Arial" w:hAnsi="Arial" w:cs="Arial"/>
                <w:sz w:val="24"/>
                <w:szCs w:val="24"/>
              </w:rPr>
            </w:pPr>
            <w:r w:rsidRPr="00B27339">
              <w:rPr>
                <w:rFonts w:ascii="Arial" w:hAnsi="Arial" w:cs="Arial"/>
                <w:sz w:val="24"/>
                <w:szCs w:val="24"/>
              </w:rPr>
              <w:t>Wednesday</w:t>
            </w:r>
            <w:r>
              <w:rPr>
                <w:rFonts w:ascii="Arial" w:hAnsi="Arial" w:cs="Arial"/>
                <w:sz w:val="24"/>
                <w:szCs w:val="24"/>
              </w:rPr>
              <w:t xml:space="preserve"> </w:t>
            </w:r>
            <w:r w:rsidR="00425885">
              <w:rPr>
                <w:rFonts w:ascii="Arial" w:hAnsi="Arial" w:cs="Arial"/>
                <w:sz w:val="24"/>
                <w:szCs w:val="24"/>
              </w:rPr>
              <w:t>19</w:t>
            </w:r>
            <w:r w:rsidRPr="00B27339">
              <w:rPr>
                <w:rFonts w:ascii="Arial" w:hAnsi="Arial" w:cs="Arial"/>
                <w:sz w:val="24"/>
                <w:szCs w:val="24"/>
                <w:vertAlign w:val="superscript"/>
              </w:rPr>
              <w:t>th</w:t>
            </w:r>
            <w:r>
              <w:rPr>
                <w:rFonts w:ascii="Arial" w:hAnsi="Arial" w:cs="Arial"/>
                <w:sz w:val="24"/>
                <w:szCs w:val="24"/>
              </w:rPr>
              <w:t xml:space="preserve"> Feb</w:t>
            </w:r>
          </w:p>
          <w:p w:rsidR="00B27339" w:rsidRPr="00B27339" w:rsidRDefault="00B27339" w:rsidP="000C342A">
            <w:pPr>
              <w:jc w:val="center"/>
              <w:rPr>
                <w:rFonts w:ascii="Arial" w:hAnsi="Arial" w:cs="Arial"/>
                <w:sz w:val="24"/>
                <w:szCs w:val="24"/>
              </w:rPr>
            </w:pPr>
            <w:r>
              <w:rPr>
                <w:rFonts w:ascii="Arial" w:hAnsi="Arial" w:cs="Arial"/>
                <w:sz w:val="24"/>
                <w:szCs w:val="24"/>
              </w:rPr>
              <w:t>9.30am-11.30am</w:t>
            </w:r>
          </w:p>
        </w:tc>
        <w:tc>
          <w:tcPr>
            <w:tcW w:w="3195" w:type="dxa"/>
          </w:tcPr>
          <w:p w:rsidR="00B27339" w:rsidRPr="00B27339" w:rsidRDefault="00B27339" w:rsidP="00316C38">
            <w:pPr>
              <w:rPr>
                <w:rFonts w:ascii="Arial" w:hAnsi="Arial" w:cs="Arial"/>
                <w:b/>
                <w:sz w:val="24"/>
                <w:szCs w:val="24"/>
              </w:rPr>
            </w:pPr>
            <w:r w:rsidRPr="00B27339">
              <w:rPr>
                <w:rFonts w:ascii="Arial" w:hAnsi="Arial" w:cs="Arial"/>
                <w:b/>
                <w:sz w:val="24"/>
                <w:szCs w:val="24"/>
              </w:rPr>
              <w:t>Wing Chun</w:t>
            </w:r>
          </w:p>
        </w:tc>
        <w:tc>
          <w:tcPr>
            <w:tcW w:w="1800" w:type="dxa"/>
          </w:tcPr>
          <w:p w:rsidR="00B27339" w:rsidRDefault="00B27339" w:rsidP="00B27339">
            <w:pPr>
              <w:rPr>
                <w:rFonts w:ascii="Arial" w:hAnsi="Arial" w:cs="Arial"/>
                <w:sz w:val="24"/>
                <w:szCs w:val="24"/>
              </w:rPr>
            </w:pPr>
            <w:r>
              <w:rPr>
                <w:rFonts w:ascii="Arial" w:hAnsi="Arial" w:cs="Arial"/>
                <w:sz w:val="24"/>
                <w:szCs w:val="24"/>
              </w:rPr>
              <w:t>$75</w:t>
            </w:r>
          </w:p>
          <w:p w:rsidR="00B27339" w:rsidRPr="00B27339" w:rsidRDefault="00B27339" w:rsidP="00B27339">
            <w:pPr>
              <w:rPr>
                <w:rFonts w:ascii="Arial" w:hAnsi="Arial" w:cs="Arial"/>
                <w:sz w:val="24"/>
                <w:szCs w:val="24"/>
              </w:rPr>
            </w:pPr>
          </w:p>
        </w:tc>
        <w:tc>
          <w:tcPr>
            <w:tcW w:w="1773" w:type="dxa"/>
          </w:tcPr>
          <w:p w:rsidR="00B27339" w:rsidRDefault="00B27339" w:rsidP="000C342A">
            <w:pPr>
              <w:jc w:val="center"/>
              <w:rPr>
                <w:rFonts w:ascii="Arial" w:hAnsi="Arial" w:cs="Arial"/>
                <w:b/>
                <w:sz w:val="28"/>
                <w:szCs w:val="28"/>
              </w:rPr>
            </w:pPr>
          </w:p>
        </w:tc>
      </w:tr>
      <w:tr w:rsidR="00555044" w:rsidTr="00FA2F2F">
        <w:trPr>
          <w:trHeight w:val="999"/>
        </w:trPr>
        <w:tc>
          <w:tcPr>
            <w:tcW w:w="2474" w:type="dxa"/>
          </w:tcPr>
          <w:p w:rsidR="00555044" w:rsidRDefault="00555044" w:rsidP="000C342A">
            <w:pPr>
              <w:rPr>
                <w:rFonts w:ascii="Arial" w:hAnsi="Arial" w:cs="Arial"/>
                <w:sz w:val="24"/>
                <w:szCs w:val="24"/>
                <w:vertAlign w:val="superscript"/>
              </w:rPr>
            </w:pPr>
            <w:r>
              <w:rPr>
                <w:rFonts w:ascii="Arial" w:hAnsi="Arial" w:cs="Arial"/>
                <w:sz w:val="24"/>
                <w:szCs w:val="24"/>
              </w:rPr>
              <w:t xml:space="preserve">Wednesday </w:t>
            </w:r>
            <w:r w:rsidR="0098594D">
              <w:rPr>
                <w:rFonts w:ascii="Arial" w:hAnsi="Arial" w:cs="Arial"/>
                <w:sz w:val="24"/>
                <w:szCs w:val="24"/>
              </w:rPr>
              <w:t>19</w:t>
            </w:r>
            <w:r w:rsidRPr="00C57C7A">
              <w:rPr>
                <w:rFonts w:ascii="Arial" w:hAnsi="Arial" w:cs="Arial"/>
                <w:sz w:val="24"/>
                <w:szCs w:val="24"/>
                <w:vertAlign w:val="superscript"/>
              </w:rPr>
              <w:t>th</w:t>
            </w:r>
            <w:r>
              <w:rPr>
                <w:rFonts w:ascii="Arial" w:hAnsi="Arial" w:cs="Arial"/>
                <w:sz w:val="24"/>
                <w:szCs w:val="24"/>
              </w:rPr>
              <w:t xml:space="preserve"> Feb</w:t>
            </w:r>
          </w:p>
          <w:p w:rsidR="00555044" w:rsidRDefault="00555044" w:rsidP="0098594D">
            <w:pPr>
              <w:rPr>
                <w:rFonts w:ascii="Arial" w:hAnsi="Arial" w:cs="Arial"/>
                <w:sz w:val="24"/>
                <w:szCs w:val="24"/>
              </w:rPr>
            </w:pPr>
            <w:r>
              <w:rPr>
                <w:rFonts w:ascii="Arial" w:hAnsi="Arial" w:cs="Arial"/>
                <w:sz w:val="24"/>
                <w:szCs w:val="24"/>
              </w:rPr>
              <w:t>6.30pm – 9pm</w:t>
            </w:r>
          </w:p>
        </w:tc>
        <w:tc>
          <w:tcPr>
            <w:tcW w:w="3195" w:type="dxa"/>
          </w:tcPr>
          <w:p w:rsidR="00555044" w:rsidRPr="009165EC" w:rsidRDefault="00D202D0" w:rsidP="0098594D">
            <w:pPr>
              <w:rPr>
                <w:rFonts w:ascii="Arial" w:hAnsi="Arial" w:cs="Arial"/>
              </w:rPr>
            </w:pPr>
            <w:r>
              <w:rPr>
                <w:rFonts w:ascii="Arial" w:hAnsi="Arial" w:cs="Arial"/>
                <w:b/>
              </w:rPr>
              <w:t>Tendon Stretching Gong</w:t>
            </w:r>
          </w:p>
        </w:tc>
        <w:tc>
          <w:tcPr>
            <w:tcW w:w="1800" w:type="dxa"/>
          </w:tcPr>
          <w:p w:rsidR="00555044" w:rsidRDefault="00555044" w:rsidP="000C342A">
            <w:pPr>
              <w:rPr>
                <w:rFonts w:ascii="Arial" w:hAnsi="Arial" w:cs="Arial"/>
                <w:sz w:val="24"/>
                <w:szCs w:val="24"/>
              </w:rPr>
            </w:pPr>
            <w:r>
              <w:rPr>
                <w:rFonts w:ascii="Arial" w:hAnsi="Arial" w:cs="Arial"/>
                <w:sz w:val="24"/>
                <w:szCs w:val="24"/>
              </w:rPr>
              <w:t>$75</w:t>
            </w:r>
          </w:p>
          <w:p w:rsidR="00FA398F" w:rsidRPr="00FA398F" w:rsidRDefault="00FA398F" w:rsidP="000C342A">
            <w:pPr>
              <w:rPr>
                <w:rFonts w:ascii="Arial" w:hAnsi="Arial" w:cs="Arial"/>
                <w:sz w:val="20"/>
                <w:szCs w:val="20"/>
              </w:rPr>
            </w:pPr>
          </w:p>
        </w:tc>
        <w:tc>
          <w:tcPr>
            <w:tcW w:w="1773" w:type="dxa"/>
          </w:tcPr>
          <w:p w:rsidR="00555044" w:rsidRDefault="00555044" w:rsidP="000C342A">
            <w:pPr>
              <w:rPr>
                <w:rFonts w:ascii="Arial" w:hAnsi="Arial" w:cs="Arial"/>
                <w:sz w:val="24"/>
                <w:szCs w:val="24"/>
              </w:rPr>
            </w:pPr>
          </w:p>
        </w:tc>
      </w:tr>
      <w:tr w:rsidR="00555044" w:rsidTr="00FA2F2F">
        <w:trPr>
          <w:trHeight w:val="970"/>
        </w:trPr>
        <w:tc>
          <w:tcPr>
            <w:tcW w:w="2474" w:type="dxa"/>
          </w:tcPr>
          <w:p w:rsidR="00555044" w:rsidRDefault="00555044" w:rsidP="000C342A">
            <w:pPr>
              <w:rPr>
                <w:rFonts w:ascii="Arial" w:hAnsi="Arial" w:cs="Arial"/>
                <w:sz w:val="24"/>
                <w:szCs w:val="24"/>
              </w:rPr>
            </w:pPr>
            <w:r>
              <w:rPr>
                <w:rFonts w:ascii="Arial" w:hAnsi="Arial" w:cs="Arial"/>
                <w:sz w:val="24"/>
                <w:szCs w:val="24"/>
              </w:rPr>
              <w:t>Thursday 2</w:t>
            </w:r>
            <w:r w:rsidR="0098594D">
              <w:rPr>
                <w:rFonts w:ascii="Arial" w:hAnsi="Arial" w:cs="Arial"/>
                <w:sz w:val="24"/>
                <w:szCs w:val="24"/>
              </w:rPr>
              <w:t>0</w:t>
            </w:r>
            <w:r w:rsidR="0098594D">
              <w:rPr>
                <w:rFonts w:ascii="Arial" w:hAnsi="Arial" w:cs="Arial"/>
                <w:sz w:val="24"/>
                <w:szCs w:val="24"/>
                <w:vertAlign w:val="superscript"/>
              </w:rPr>
              <w:t>th</w:t>
            </w:r>
            <w:r>
              <w:rPr>
                <w:rFonts w:ascii="Arial" w:hAnsi="Arial" w:cs="Arial"/>
                <w:sz w:val="24"/>
                <w:szCs w:val="24"/>
              </w:rPr>
              <w:t xml:space="preserve"> Feb and Friday 2</w:t>
            </w:r>
            <w:r w:rsidR="0098594D">
              <w:rPr>
                <w:rFonts w:ascii="Arial" w:hAnsi="Arial" w:cs="Arial"/>
                <w:sz w:val="24"/>
                <w:szCs w:val="24"/>
              </w:rPr>
              <w:t>1</w:t>
            </w:r>
            <w:r w:rsidR="0098594D">
              <w:rPr>
                <w:rFonts w:ascii="Arial" w:hAnsi="Arial" w:cs="Arial"/>
                <w:sz w:val="24"/>
                <w:szCs w:val="24"/>
                <w:vertAlign w:val="superscript"/>
              </w:rPr>
              <w:t>st</w:t>
            </w:r>
            <w:r>
              <w:rPr>
                <w:rFonts w:ascii="Arial" w:hAnsi="Arial" w:cs="Arial"/>
                <w:sz w:val="24"/>
                <w:szCs w:val="24"/>
              </w:rPr>
              <w:t xml:space="preserve"> Feb</w:t>
            </w:r>
          </w:p>
          <w:p w:rsidR="00555044" w:rsidRDefault="00555044" w:rsidP="00993921">
            <w:pPr>
              <w:rPr>
                <w:rFonts w:ascii="Arial" w:hAnsi="Arial" w:cs="Arial"/>
                <w:sz w:val="24"/>
                <w:szCs w:val="24"/>
              </w:rPr>
            </w:pPr>
            <w:r>
              <w:rPr>
                <w:rFonts w:ascii="Arial" w:hAnsi="Arial" w:cs="Arial"/>
                <w:sz w:val="24"/>
                <w:szCs w:val="24"/>
              </w:rPr>
              <w:t>6.30pm - 9pm</w:t>
            </w:r>
          </w:p>
        </w:tc>
        <w:tc>
          <w:tcPr>
            <w:tcW w:w="3195" w:type="dxa"/>
          </w:tcPr>
          <w:p w:rsidR="00555044" w:rsidRDefault="00555044" w:rsidP="000C342A">
            <w:pPr>
              <w:rPr>
                <w:rFonts w:ascii="Arial" w:hAnsi="Arial" w:cs="Arial"/>
                <w:b/>
              </w:rPr>
            </w:pPr>
            <w:proofErr w:type="spellStart"/>
            <w:r w:rsidRPr="00C57C7A">
              <w:rPr>
                <w:rFonts w:ascii="Arial" w:hAnsi="Arial" w:cs="Arial"/>
                <w:b/>
              </w:rPr>
              <w:t>Miju</w:t>
            </w:r>
            <w:proofErr w:type="spellEnd"/>
            <w:r w:rsidRPr="00C57C7A">
              <w:rPr>
                <w:rFonts w:ascii="Arial" w:hAnsi="Arial" w:cs="Arial"/>
                <w:b/>
              </w:rPr>
              <w:t xml:space="preserve"> Quan</w:t>
            </w:r>
          </w:p>
          <w:p w:rsidR="00555044" w:rsidRPr="00C57C7A" w:rsidRDefault="00555044" w:rsidP="000C342A">
            <w:pPr>
              <w:rPr>
                <w:rFonts w:ascii="Arial" w:hAnsi="Arial" w:cs="Arial"/>
              </w:rPr>
            </w:pPr>
          </w:p>
        </w:tc>
        <w:tc>
          <w:tcPr>
            <w:tcW w:w="1800" w:type="dxa"/>
          </w:tcPr>
          <w:p w:rsidR="00555044" w:rsidRDefault="00555044" w:rsidP="000C342A">
            <w:pPr>
              <w:rPr>
                <w:rFonts w:ascii="Arial" w:hAnsi="Arial" w:cs="Arial"/>
                <w:sz w:val="24"/>
                <w:szCs w:val="24"/>
              </w:rPr>
            </w:pPr>
            <w:r>
              <w:rPr>
                <w:rFonts w:ascii="Arial" w:hAnsi="Arial" w:cs="Arial"/>
                <w:sz w:val="24"/>
                <w:szCs w:val="24"/>
              </w:rPr>
              <w:t>$</w:t>
            </w:r>
            <w:r w:rsidR="00D202D0">
              <w:rPr>
                <w:rFonts w:ascii="Arial" w:hAnsi="Arial" w:cs="Arial"/>
                <w:sz w:val="24"/>
                <w:szCs w:val="24"/>
              </w:rPr>
              <w:t>75 per day</w:t>
            </w:r>
          </w:p>
          <w:p w:rsidR="00D202D0" w:rsidRDefault="00D202D0" w:rsidP="000C342A">
            <w:pPr>
              <w:rPr>
                <w:rFonts w:ascii="Arial" w:hAnsi="Arial" w:cs="Arial"/>
                <w:sz w:val="24"/>
                <w:szCs w:val="24"/>
              </w:rPr>
            </w:pPr>
            <w:r>
              <w:rPr>
                <w:rFonts w:ascii="Arial" w:hAnsi="Arial" w:cs="Arial"/>
                <w:sz w:val="24"/>
                <w:szCs w:val="24"/>
              </w:rPr>
              <w:t>$150 for both</w:t>
            </w:r>
          </w:p>
          <w:p w:rsidR="00FA398F" w:rsidRDefault="00FA398F" w:rsidP="00EE45DB">
            <w:pPr>
              <w:rPr>
                <w:rFonts w:ascii="Arial" w:hAnsi="Arial" w:cs="Arial"/>
                <w:sz w:val="24"/>
                <w:szCs w:val="24"/>
              </w:rPr>
            </w:pPr>
          </w:p>
        </w:tc>
        <w:tc>
          <w:tcPr>
            <w:tcW w:w="1773" w:type="dxa"/>
          </w:tcPr>
          <w:p w:rsidR="00555044" w:rsidRDefault="00555044" w:rsidP="000C342A">
            <w:pPr>
              <w:rPr>
                <w:rFonts w:ascii="Arial" w:hAnsi="Arial" w:cs="Arial"/>
                <w:sz w:val="24"/>
                <w:szCs w:val="24"/>
              </w:rPr>
            </w:pPr>
          </w:p>
        </w:tc>
      </w:tr>
      <w:tr w:rsidR="00555044" w:rsidTr="00FA2F2F">
        <w:trPr>
          <w:trHeight w:val="2120"/>
        </w:trPr>
        <w:tc>
          <w:tcPr>
            <w:tcW w:w="2474" w:type="dxa"/>
          </w:tcPr>
          <w:p w:rsidR="00555044" w:rsidRDefault="00555044" w:rsidP="000C342A">
            <w:pPr>
              <w:rPr>
                <w:rFonts w:ascii="Arial" w:hAnsi="Arial" w:cs="Arial"/>
                <w:sz w:val="24"/>
                <w:szCs w:val="24"/>
              </w:rPr>
            </w:pPr>
            <w:r>
              <w:rPr>
                <w:rFonts w:ascii="Arial" w:hAnsi="Arial" w:cs="Arial"/>
                <w:sz w:val="24"/>
                <w:szCs w:val="24"/>
              </w:rPr>
              <w:t>Saturday 2</w:t>
            </w:r>
            <w:r w:rsidR="0098594D">
              <w:rPr>
                <w:rFonts w:ascii="Arial" w:hAnsi="Arial" w:cs="Arial"/>
                <w:sz w:val="24"/>
                <w:szCs w:val="24"/>
              </w:rPr>
              <w:t>2</w:t>
            </w:r>
            <w:r w:rsidR="0098594D">
              <w:rPr>
                <w:rFonts w:ascii="Arial" w:hAnsi="Arial" w:cs="Arial"/>
                <w:sz w:val="24"/>
                <w:szCs w:val="24"/>
                <w:vertAlign w:val="superscript"/>
              </w:rPr>
              <w:t>nd</w:t>
            </w:r>
            <w:r>
              <w:rPr>
                <w:rFonts w:ascii="Arial" w:hAnsi="Arial" w:cs="Arial"/>
                <w:sz w:val="24"/>
                <w:szCs w:val="24"/>
              </w:rPr>
              <w:t xml:space="preserve"> Feb and</w:t>
            </w:r>
          </w:p>
          <w:p w:rsidR="00555044" w:rsidRDefault="00555044" w:rsidP="00555044">
            <w:pPr>
              <w:rPr>
                <w:rFonts w:ascii="Arial" w:hAnsi="Arial" w:cs="Arial"/>
                <w:sz w:val="24"/>
                <w:szCs w:val="24"/>
              </w:rPr>
            </w:pPr>
            <w:r>
              <w:rPr>
                <w:rFonts w:ascii="Arial" w:hAnsi="Arial" w:cs="Arial"/>
                <w:sz w:val="24"/>
                <w:szCs w:val="24"/>
              </w:rPr>
              <w:t>Sunday 2</w:t>
            </w:r>
            <w:r w:rsidR="00993921">
              <w:rPr>
                <w:rFonts w:ascii="Arial" w:hAnsi="Arial" w:cs="Arial"/>
                <w:sz w:val="24"/>
                <w:szCs w:val="24"/>
              </w:rPr>
              <w:t>3</w:t>
            </w:r>
            <w:r w:rsidR="00993921">
              <w:rPr>
                <w:rFonts w:ascii="Arial" w:hAnsi="Arial" w:cs="Arial"/>
                <w:sz w:val="24"/>
                <w:szCs w:val="24"/>
                <w:vertAlign w:val="superscript"/>
              </w:rPr>
              <w:t>r</w:t>
            </w:r>
            <w:r w:rsidR="0098594D">
              <w:rPr>
                <w:rFonts w:ascii="Arial" w:hAnsi="Arial" w:cs="Arial"/>
                <w:sz w:val="24"/>
                <w:szCs w:val="24"/>
                <w:vertAlign w:val="superscript"/>
              </w:rPr>
              <w:t>d</w:t>
            </w:r>
            <w:r>
              <w:rPr>
                <w:rFonts w:ascii="Arial" w:hAnsi="Arial" w:cs="Arial"/>
                <w:sz w:val="24"/>
                <w:szCs w:val="24"/>
              </w:rPr>
              <w:t xml:space="preserve"> Feb </w:t>
            </w:r>
          </w:p>
          <w:p w:rsidR="00555044" w:rsidRDefault="00555044" w:rsidP="00555044">
            <w:pPr>
              <w:rPr>
                <w:rFonts w:ascii="Arial" w:hAnsi="Arial" w:cs="Arial"/>
                <w:sz w:val="24"/>
                <w:szCs w:val="24"/>
              </w:rPr>
            </w:pPr>
          </w:p>
          <w:p w:rsidR="00555044" w:rsidRDefault="00555044" w:rsidP="00555044">
            <w:pPr>
              <w:rPr>
                <w:rFonts w:ascii="Arial" w:hAnsi="Arial" w:cs="Arial"/>
                <w:sz w:val="24"/>
                <w:szCs w:val="24"/>
              </w:rPr>
            </w:pPr>
            <w:r>
              <w:rPr>
                <w:rFonts w:ascii="Arial" w:hAnsi="Arial" w:cs="Arial"/>
                <w:sz w:val="24"/>
                <w:szCs w:val="24"/>
              </w:rPr>
              <w:t>Saturday: 1pm - 5pm</w:t>
            </w:r>
          </w:p>
          <w:p w:rsidR="00555044" w:rsidRDefault="00555044" w:rsidP="00555044">
            <w:pPr>
              <w:rPr>
                <w:rFonts w:ascii="Arial" w:hAnsi="Arial" w:cs="Arial"/>
                <w:sz w:val="24"/>
                <w:szCs w:val="24"/>
              </w:rPr>
            </w:pPr>
          </w:p>
          <w:p w:rsidR="00FA398F" w:rsidRDefault="00555044" w:rsidP="000C342A">
            <w:pPr>
              <w:rPr>
                <w:rFonts w:ascii="Arial" w:hAnsi="Arial" w:cs="Arial"/>
                <w:sz w:val="24"/>
                <w:szCs w:val="24"/>
              </w:rPr>
            </w:pPr>
            <w:r>
              <w:rPr>
                <w:rFonts w:ascii="Arial" w:hAnsi="Arial" w:cs="Arial"/>
                <w:sz w:val="24"/>
                <w:szCs w:val="24"/>
              </w:rPr>
              <w:t>Sunday: 11am - 3pm</w:t>
            </w:r>
          </w:p>
        </w:tc>
        <w:tc>
          <w:tcPr>
            <w:tcW w:w="3195" w:type="dxa"/>
          </w:tcPr>
          <w:p w:rsidR="00555044" w:rsidRPr="009165EC" w:rsidRDefault="00555044" w:rsidP="00555044">
            <w:pPr>
              <w:rPr>
                <w:rFonts w:ascii="Arial" w:hAnsi="Arial" w:cs="Arial"/>
              </w:rPr>
            </w:pPr>
            <w:r w:rsidRPr="00551470">
              <w:rPr>
                <w:rFonts w:ascii="Arial" w:hAnsi="Arial" w:cs="Arial"/>
                <w:b/>
              </w:rPr>
              <w:t xml:space="preserve">Enlightenment </w:t>
            </w:r>
            <w:r w:rsidR="00FA2F2F">
              <w:rPr>
                <w:rFonts w:ascii="Arial" w:hAnsi="Arial" w:cs="Arial"/>
                <w:b/>
              </w:rPr>
              <w:t>Gong</w:t>
            </w:r>
          </w:p>
        </w:tc>
        <w:tc>
          <w:tcPr>
            <w:tcW w:w="1800" w:type="dxa"/>
          </w:tcPr>
          <w:p w:rsidR="00FA398F" w:rsidRDefault="00555044" w:rsidP="000C342A">
            <w:pPr>
              <w:rPr>
                <w:rFonts w:ascii="Arial" w:hAnsi="Arial" w:cs="Arial"/>
                <w:sz w:val="24"/>
                <w:szCs w:val="24"/>
              </w:rPr>
            </w:pPr>
            <w:r>
              <w:rPr>
                <w:rFonts w:ascii="Arial" w:hAnsi="Arial" w:cs="Arial"/>
                <w:sz w:val="24"/>
                <w:szCs w:val="24"/>
              </w:rPr>
              <w:t xml:space="preserve">$120 </w:t>
            </w:r>
            <w:r w:rsidR="009E10CB">
              <w:rPr>
                <w:rFonts w:ascii="Arial" w:hAnsi="Arial" w:cs="Arial"/>
                <w:sz w:val="24"/>
                <w:szCs w:val="24"/>
              </w:rPr>
              <w:t>per day</w:t>
            </w:r>
          </w:p>
          <w:p w:rsidR="009E10CB" w:rsidRDefault="009E10CB" w:rsidP="000C342A">
            <w:pPr>
              <w:rPr>
                <w:rFonts w:ascii="Arial" w:hAnsi="Arial" w:cs="Arial"/>
                <w:sz w:val="24"/>
                <w:szCs w:val="24"/>
              </w:rPr>
            </w:pPr>
            <w:r>
              <w:rPr>
                <w:rFonts w:ascii="Arial" w:hAnsi="Arial" w:cs="Arial"/>
                <w:sz w:val="24"/>
                <w:szCs w:val="24"/>
              </w:rPr>
              <w:t>$240 for both</w:t>
            </w:r>
          </w:p>
          <w:p w:rsidR="009E10CB" w:rsidRDefault="009E10CB" w:rsidP="000C342A">
            <w:pPr>
              <w:rPr>
                <w:rFonts w:ascii="Arial" w:hAnsi="Arial" w:cs="Arial"/>
                <w:sz w:val="24"/>
                <w:szCs w:val="24"/>
              </w:rPr>
            </w:pPr>
          </w:p>
          <w:p w:rsidR="00555044" w:rsidRDefault="00555044" w:rsidP="00FA398F">
            <w:pPr>
              <w:rPr>
                <w:rFonts w:ascii="Arial" w:hAnsi="Arial" w:cs="Arial"/>
                <w:sz w:val="24"/>
                <w:szCs w:val="24"/>
              </w:rPr>
            </w:pPr>
          </w:p>
        </w:tc>
        <w:tc>
          <w:tcPr>
            <w:tcW w:w="1773" w:type="dxa"/>
          </w:tcPr>
          <w:p w:rsidR="00555044" w:rsidRDefault="00555044" w:rsidP="000C342A">
            <w:pPr>
              <w:rPr>
                <w:rFonts w:ascii="Arial" w:hAnsi="Arial" w:cs="Arial"/>
                <w:sz w:val="24"/>
                <w:szCs w:val="24"/>
              </w:rPr>
            </w:pPr>
          </w:p>
        </w:tc>
      </w:tr>
      <w:tr w:rsidR="00555044" w:rsidTr="00FA398F">
        <w:trPr>
          <w:trHeight w:val="1168"/>
        </w:trPr>
        <w:tc>
          <w:tcPr>
            <w:tcW w:w="2474" w:type="dxa"/>
          </w:tcPr>
          <w:p w:rsidR="00555044" w:rsidRDefault="00555044" w:rsidP="000C342A">
            <w:pPr>
              <w:rPr>
                <w:rFonts w:ascii="Arial" w:hAnsi="Arial" w:cs="Arial"/>
                <w:sz w:val="24"/>
                <w:szCs w:val="24"/>
              </w:rPr>
            </w:pPr>
            <w:r>
              <w:rPr>
                <w:rFonts w:ascii="Arial" w:hAnsi="Arial" w:cs="Arial"/>
                <w:sz w:val="24"/>
                <w:szCs w:val="24"/>
              </w:rPr>
              <w:t>Monday 2</w:t>
            </w:r>
            <w:r w:rsidR="00993921">
              <w:rPr>
                <w:rFonts w:ascii="Arial" w:hAnsi="Arial" w:cs="Arial"/>
                <w:sz w:val="24"/>
                <w:szCs w:val="24"/>
              </w:rPr>
              <w:t>4</w:t>
            </w:r>
            <w:r w:rsidRPr="00E03734">
              <w:rPr>
                <w:rFonts w:ascii="Arial" w:hAnsi="Arial" w:cs="Arial"/>
                <w:sz w:val="24"/>
                <w:szCs w:val="24"/>
                <w:vertAlign w:val="superscript"/>
              </w:rPr>
              <w:t>th</w:t>
            </w:r>
            <w:r>
              <w:rPr>
                <w:rFonts w:ascii="Arial" w:hAnsi="Arial" w:cs="Arial"/>
                <w:sz w:val="24"/>
                <w:szCs w:val="24"/>
              </w:rPr>
              <w:t xml:space="preserve"> February</w:t>
            </w:r>
          </w:p>
          <w:p w:rsidR="00555044" w:rsidRDefault="00555044" w:rsidP="000C342A">
            <w:pPr>
              <w:rPr>
                <w:rFonts w:ascii="Arial" w:hAnsi="Arial" w:cs="Arial"/>
                <w:sz w:val="24"/>
                <w:szCs w:val="24"/>
              </w:rPr>
            </w:pPr>
          </w:p>
          <w:p w:rsidR="00555044" w:rsidRDefault="00555044" w:rsidP="000C342A">
            <w:pPr>
              <w:rPr>
                <w:rFonts w:ascii="Arial" w:hAnsi="Arial" w:cs="Arial"/>
                <w:sz w:val="24"/>
                <w:szCs w:val="24"/>
              </w:rPr>
            </w:pPr>
            <w:r>
              <w:rPr>
                <w:rFonts w:ascii="Arial" w:hAnsi="Arial" w:cs="Arial"/>
                <w:sz w:val="24"/>
                <w:szCs w:val="24"/>
              </w:rPr>
              <w:t>6.30pm – 9pm</w:t>
            </w:r>
          </w:p>
        </w:tc>
        <w:tc>
          <w:tcPr>
            <w:tcW w:w="3195" w:type="dxa"/>
          </w:tcPr>
          <w:p w:rsidR="00555044" w:rsidRPr="00551470" w:rsidRDefault="00555044" w:rsidP="000C342A">
            <w:pPr>
              <w:rPr>
                <w:rFonts w:ascii="Arial" w:hAnsi="Arial" w:cs="Arial"/>
                <w:b/>
              </w:rPr>
            </w:pPr>
            <w:r>
              <w:rPr>
                <w:rFonts w:ascii="Arial" w:hAnsi="Arial" w:cs="Arial"/>
                <w:b/>
              </w:rPr>
              <w:t>Polishing</w:t>
            </w:r>
          </w:p>
          <w:p w:rsidR="00555044" w:rsidRPr="009165EC" w:rsidRDefault="00555044" w:rsidP="000C342A">
            <w:pPr>
              <w:rPr>
                <w:rFonts w:ascii="Arial" w:hAnsi="Arial" w:cs="Arial"/>
              </w:rPr>
            </w:pPr>
          </w:p>
        </w:tc>
        <w:tc>
          <w:tcPr>
            <w:tcW w:w="1800" w:type="dxa"/>
          </w:tcPr>
          <w:p w:rsidR="00FA398F" w:rsidRDefault="00555044" w:rsidP="000C342A">
            <w:pPr>
              <w:rPr>
                <w:rFonts w:ascii="Arial" w:hAnsi="Arial" w:cs="Arial"/>
                <w:sz w:val="20"/>
                <w:szCs w:val="20"/>
              </w:rPr>
            </w:pPr>
            <w:r>
              <w:rPr>
                <w:rFonts w:ascii="Arial" w:hAnsi="Arial" w:cs="Arial"/>
                <w:sz w:val="24"/>
                <w:szCs w:val="24"/>
              </w:rPr>
              <w:t>$75</w:t>
            </w:r>
            <w:r w:rsidR="00FA398F" w:rsidRPr="00FA398F">
              <w:rPr>
                <w:rFonts w:ascii="Arial" w:hAnsi="Arial" w:cs="Arial"/>
                <w:sz w:val="20"/>
                <w:szCs w:val="20"/>
              </w:rPr>
              <w:t xml:space="preserve"> </w:t>
            </w:r>
          </w:p>
          <w:p w:rsidR="00FA398F" w:rsidRDefault="00FA398F" w:rsidP="00993921">
            <w:pPr>
              <w:rPr>
                <w:rFonts w:ascii="Arial" w:hAnsi="Arial" w:cs="Arial"/>
                <w:sz w:val="24"/>
                <w:szCs w:val="24"/>
              </w:rPr>
            </w:pPr>
          </w:p>
        </w:tc>
        <w:tc>
          <w:tcPr>
            <w:tcW w:w="1773" w:type="dxa"/>
          </w:tcPr>
          <w:p w:rsidR="00555044" w:rsidRDefault="00555044" w:rsidP="000C342A">
            <w:pPr>
              <w:rPr>
                <w:rFonts w:ascii="Arial" w:hAnsi="Arial" w:cs="Arial"/>
                <w:sz w:val="24"/>
                <w:szCs w:val="24"/>
              </w:rPr>
            </w:pPr>
          </w:p>
        </w:tc>
      </w:tr>
      <w:tr w:rsidR="00FA2F2F" w:rsidTr="00FA2F2F">
        <w:trPr>
          <w:trHeight w:val="852"/>
        </w:trPr>
        <w:tc>
          <w:tcPr>
            <w:tcW w:w="2474" w:type="dxa"/>
          </w:tcPr>
          <w:p w:rsidR="00FA2F2F" w:rsidRDefault="00FA2F2F" w:rsidP="000C342A">
            <w:pPr>
              <w:rPr>
                <w:rFonts w:ascii="Arial" w:hAnsi="Arial" w:cs="Arial"/>
                <w:b/>
                <w:sz w:val="24"/>
                <w:szCs w:val="24"/>
              </w:rPr>
            </w:pPr>
            <w:r>
              <w:rPr>
                <w:rFonts w:ascii="Arial" w:hAnsi="Arial" w:cs="Arial"/>
                <w:b/>
                <w:sz w:val="24"/>
                <w:szCs w:val="24"/>
              </w:rPr>
              <w:t>Private lessons</w:t>
            </w:r>
          </w:p>
          <w:p w:rsidR="00FA2F2F" w:rsidRPr="00FA2F2F" w:rsidRDefault="00FA2F2F" w:rsidP="000C342A">
            <w:pPr>
              <w:rPr>
                <w:rFonts w:ascii="Arial" w:hAnsi="Arial" w:cs="Arial"/>
                <w:b/>
                <w:sz w:val="24"/>
                <w:szCs w:val="24"/>
              </w:rPr>
            </w:pPr>
            <w:r>
              <w:rPr>
                <w:rFonts w:ascii="Arial" w:hAnsi="Arial" w:cs="Arial"/>
                <w:b/>
                <w:sz w:val="24"/>
                <w:szCs w:val="24"/>
              </w:rPr>
              <w:t>(if booked)</w:t>
            </w:r>
          </w:p>
        </w:tc>
        <w:tc>
          <w:tcPr>
            <w:tcW w:w="3195" w:type="dxa"/>
          </w:tcPr>
          <w:p w:rsidR="00FA2F2F" w:rsidRDefault="00FA2F2F" w:rsidP="000C342A">
            <w:pPr>
              <w:rPr>
                <w:rFonts w:ascii="Arial" w:hAnsi="Arial" w:cs="Arial"/>
                <w:b/>
              </w:rPr>
            </w:pPr>
          </w:p>
        </w:tc>
        <w:tc>
          <w:tcPr>
            <w:tcW w:w="1800" w:type="dxa"/>
          </w:tcPr>
          <w:p w:rsidR="00FA2F2F" w:rsidRDefault="00FA2F2F" w:rsidP="000C342A">
            <w:pPr>
              <w:rPr>
                <w:rFonts w:ascii="Arial" w:hAnsi="Arial" w:cs="Arial"/>
                <w:sz w:val="24"/>
                <w:szCs w:val="24"/>
              </w:rPr>
            </w:pPr>
          </w:p>
        </w:tc>
        <w:tc>
          <w:tcPr>
            <w:tcW w:w="1773" w:type="dxa"/>
          </w:tcPr>
          <w:p w:rsidR="00FA2F2F" w:rsidRDefault="00FA2F2F" w:rsidP="000C342A">
            <w:pPr>
              <w:rPr>
                <w:rFonts w:ascii="Arial" w:hAnsi="Arial" w:cs="Arial"/>
                <w:sz w:val="24"/>
                <w:szCs w:val="24"/>
              </w:rPr>
            </w:pPr>
          </w:p>
        </w:tc>
      </w:tr>
      <w:tr w:rsidR="00FA2F2F" w:rsidTr="00FA2F2F">
        <w:trPr>
          <w:trHeight w:val="977"/>
        </w:trPr>
        <w:tc>
          <w:tcPr>
            <w:tcW w:w="2474" w:type="dxa"/>
          </w:tcPr>
          <w:p w:rsidR="00FA2F2F" w:rsidRDefault="00FA2F2F" w:rsidP="000C342A">
            <w:pPr>
              <w:rPr>
                <w:rFonts w:ascii="Arial" w:hAnsi="Arial" w:cs="Arial"/>
                <w:b/>
                <w:sz w:val="24"/>
                <w:szCs w:val="24"/>
              </w:rPr>
            </w:pPr>
            <w:r>
              <w:rPr>
                <w:rFonts w:ascii="Arial" w:hAnsi="Arial" w:cs="Arial"/>
                <w:b/>
                <w:sz w:val="24"/>
                <w:szCs w:val="24"/>
              </w:rPr>
              <w:t>Total</w:t>
            </w:r>
          </w:p>
        </w:tc>
        <w:tc>
          <w:tcPr>
            <w:tcW w:w="3195" w:type="dxa"/>
          </w:tcPr>
          <w:p w:rsidR="00FA2F2F" w:rsidRDefault="00FA2F2F" w:rsidP="000C342A">
            <w:pPr>
              <w:rPr>
                <w:rFonts w:ascii="Arial" w:hAnsi="Arial" w:cs="Arial"/>
                <w:b/>
              </w:rPr>
            </w:pPr>
          </w:p>
        </w:tc>
        <w:tc>
          <w:tcPr>
            <w:tcW w:w="1800" w:type="dxa"/>
          </w:tcPr>
          <w:p w:rsidR="00FA2F2F" w:rsidRDefault="00FA2F2F" w:rsidP="000C342A">
            <w:pPr>
              <w:rPr>
                <w:rFonts w:ascii="Arial" w:hAnsi="Arial" w:cs="Arial"/>
                <w:sz w:val="24"/>
                <w:szCs w:val="24"/>
              </w:rPr>
            </w:pPr>
          </w:p>
        </w:tc>
        <w:tc>
          <w:tcPr>
            <w:tcW w:w="1773" w:type="dxa"/>
          </w:tcPr>
          <w:p w:rsidR="00FA2F2F" w:rsidRDefault="00FA2F2F" w:rsidP="000C342A">
            <w:pPr>
              <w:rPr>
                <w:rFonts w:ascii="Arial" w:hAnsi="Arial" w:cs="Arial"/>
                <w:sz w:val="24"/>
                <w:szCs w:val="24"/>
              </w:rPr>
            </w:pPr>
          </w:p>
        </w:tc>
      </w:tr>
    </w:tbl>
    <w:p w:rsidR="00555044" w:rsidRDefault="00555044" w:rsidP="007C22B4">
      <w:pPr>
        <w:rPr>
          <w:rFonts w:ascii="Arial" w:hAnsi="Arial" w:cs="Arial"/>
          <w:sz w:val="24"/>
          <w:szCs w:val="24"/>
        </w:rPr>
      </w:pPr>
      <w:bookmarkStart w:id="0" w:name="_GoBack"/>
      <w:bookmarkEnd w:id="0"/>
    </w:p>
    <w:p w:rsidR="004E62E9" w:rsidRDefault="004E62E9" w:rsidP="004E62E9">
      <w:pPr>
        <w:tabs>
          <w:tab w:val="left" w:pos="1418"/>
          <w:tab w:val="left" w:pos="2268"/>
          <w:tab w:val="left" w:pos="3261"/>
        </w:tabs>
        <w:spacing w:before="160"/>
        <w:ind w:right="-1440"/>
        <w:rPr>
          <w:rFonts w:ascii="Arial" w:hAnsi="Arial" w:cs="Arial"/>
          <w:b/>
        </w:rPr>
      </w:pPr>
      <w:r w:rsidRPr="004E62E9">
        <w:rPr>
          <w:rFonts w:ascii="Arial" w:hAnsi="Arial" w:cs="Arial"/>
          <w:b/>
        </w:rPr>
        <w:t>Payment:</w:t>
      </w:r>
      <w:r w:rsidRPr="004E62E9">
        <w:rPr>
          <w:rFonts w:ascii="Arial" w:hAnsi="Arial" w:cs="Arial"/>
          <w:b/>
        </w:rPr>
        <w:tab/>
        <w:t>Cash</w:t>
      </w:r>
      <w:r w:rsidRPr="004E62E9">
        <w:rPr>
          <w:rFonts w:ascii="Arial" w:hAnsi="Arial" w:cs="Arial"/>
          <w:b/>
        </w:rPr>
        <w:tab/>
        <w:t>____</w:t>
      </w:r>
      <w:r w:rsidRPr="004E62E9">
        <w:rPr>
          <w:rFonts w:ascii="Arial" w:hAnsi="Arial" w:cs="Arial"/>
          <w:b/>
        </w:rPr>
        <w:tab/>
        <w:t xml:space="preserve"> </w:t>
      </w:r>
      <w:r w:rsidRPr="004E62E9">
        <w:rPr>
          <w:rFonts w:ascii="Arial" w:hAnsi="Arial" w:cs="Arial"/>
          <w:b/>
        </w:rPr>
        <w:tab/>
        <w:t>Cheque</w:t>
      </w:r>
      <w:r w:rsidRPr="004E62E9">
        <w:rPr>
          <w:rFonts w:ascii="Arial" w:hAnsi="Arial" w:cs="Arial"/>
          <w:b/>
        </w:rPr>
        <w:tab/>
        <w:t xml:space="preserve">         Electronic Funds Transfer</w:t>
      </w:r>
      <w:r w:rsidRPr="004E62E9">
        <w:rPr>
          <w:rFonts w:ascii="Arial" w:hAnsi="Arial" w:cs="Arial"/>
          <w:b/>
        </w:rPr>
        <w:tab/>
      </w:r>
    </w:p>
    <w:p w:rsidR="004E62E9" w:rsidRPr="004E62E9" w:rsidRDefault="004E62E9" w:rsidP="004E62E9">
      <w:pPr>
        <w:tabs>
          <w:tab w:val="left" w:pos="1418"/>
          <w:tab w:val="left" w:pos="2268"/>
          <w:tab w:val="left" w:pos="3261"/>
        </w:tabs>
        <w:spacing w:before="160"/>
        <w:ind w:right="-1440"/>
        <w:rPr>
          <w:rFonts w:ascii="Arial" w:hAnsi="Arial" w:cs="Arial"/>
          <w:b/>
        </w:rPr>
      </w:pPr>
      <w:r w:rsidRPr="004E62E9">
        <w:rPr>
          <w:rFonts w:ascii="Arial" w:hAnsi="Arial" w:cs="Arial"/>
          <w:b/>
        </w:rPr>
        <w:t xml:space="preserve">Bank Account Number for a Direct Credit: </w:t>
      </w:r>
      <w:r w:rsidRPr="004E62E9">
        <w:rPr>
          <w:b/>
        </w:rPr>
        <w:t xml:space="preserve">CUA BSB: 814-282, A/C No: 31297557, VB </w:t>
      </w:r>
      <w:proofErr w:type="spellStart"/>
      <w:r w:rsidRPr="004E62E9">
        <w:rPr>
          <w:b/>
        </w:rPr>
        <w:t>Externest</w:t>
      </w:r>
      <w:proofErr w:type="spellEnd"/>
      <w:r w:rsidRPr="004E62E9">
        <w:rPr>
          <w:b/>
        </w:rPr>
        <w:t xml:space="preserve"> &amp; JW Pollard.</w:t>
      </w:r>
    </w:p>
    <w:p w:rsidR="004E62E9" w:rsidRDefault="004E62E9" w:rsidP="004E62E9">
      <w:pPr>
        <w:tabs>
          <w:tab w:val="left" w:pos="5280"/>
        </w:tabs>
        <w:ind w:right="-1440"/>
        <w:rPr>
          <w:rFonts w:ascii="Arial" w:hAnsi="Arial" w:cs="Arial"/>
          <w:sz w:val="16"/>
          <w:szCs w:val="16"/>
        </w:rPr>
      </w:pPr>
    </w:p>
    <w:p w:rsidR="004E62E9" w:rsidRPr="00D32F64" w:rsidRDefault="004E62E9" w:rsidP="004E62E9">
      <w:pPr>
        <w:tabs>
          <w:tab w:val="left" w:pos="5280"/>
        </w:tabs>
        <w:ind w:right="-1440"/>
        <w:rPr>
          <w:rFonts w:ascii="Arial" w:hAnsi="Arial" w:cs="Arial"/>
        </w:rPr>
      </w:pPr>
      <w:r>
        <w:rPr>
          <w:rFonts w:ascii="Arial" w:hAnsi="Arial" w:cs="Arial"/>
        </w:rPr>
        <w:t xml:space="preserve">If you are not a current member of the </w:t>
      </w:r>
      <w:proofErr w:type="spellStart"/>
      <w:r>
        <w:rPr>
          <w:rFonts w:ascii="Arial" w:hAnsi="Arial" w:cs="Arial"/>
        </w:rPr>
        <w:t>Tse</w:t>
      </w:r>
      <w:proofErr w:type="spellEnd"/>
      <w:r>
        <w:rPr>
          <w:rFonts w:ascii="Arial" w:hAnsi="Arial" w:cs="Arial"/>
        </w:rPr>
        <w:t xml:space="preserve"> Qigong Centre, </w:t>
      </w:r>
      <w:r w:rsidR="00993921">
        <w:rPr>
          <w:rFonts w:ascii="Arial" w:hAnsi="Arial" w:cs="Arial"/>
        </w:rPr>
        <w:t>there is fee</w:t>
      </w:r>
      <w:r>
        <w:rPr>
          <w:rFonts w:ascii="Arial" w:hAnsi="Arial" w:cs="Arial"/>
        </w:rPr>
        <w:t xml:space="preserve"> an additional</w:t>
      </w:r>
      <w:r w:rsidR="00993921">
        <w:rPr>
          <w:rFonts w:ascii="Arial" w:hAnsi="Arial" w:cs="Arial"/>
        </w:rPr>
        <w:t xml:space="preserve"> fee of</w:t>
      </w:r>
      <w:r>
        <w:rPr>
          <w:rFonts w:ascii="Arial" w:hAnsi="Arial" w:cs="Arial"/>
        </w:rPr>
        <w:t xml:space="preserve"> $65 for membership in order to register for an event.</w:t>
      </w:r>
    </w:p>
    <w:p w:rsidR="004E62E9" w:rsidRPr="00E03734" w:rsidRDefault="004E62E9" w:rsidP="00D31209">
      <w:pPr>
        <w:ind w:right="-1440"/>
        <w:rPr>
          <w:rFonts w:ascii="Arial" w:hAnsi="Arial" w:cs="Arial"/>
          <w:sz w:val="24"/>
          <w:szCs w:val="24"/>
        </w:rPr>
      </w:pPr>
      <w:r>
        <w:rPr>
          <w:rFonts w:ascii="Arial" w:hAnsi="Arial" w:cs="Arial"/>
          <w:b/>
          <w:i/>
        </w:rPr>
        <w:t>Thank you</w:t>
      </w:r>
    </w:p>
    <w:sectPr w:rsidR="004E62E9" w:rsidRPr="00E0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34"/>
    <w:rsid w:val="00025D2C"/>
    <w:rsid w:val="000E5F9D"/>
    <w:rsid w:val="00102541"/>
    <w:rsid w:val="00136356"/>
    <w:rsid w:val="00210A7C"/>
    <w:rsid w:val="00316C38"/>
    <w:rsid w:val="003A44F0"/>
    <w:rsid w:val="003C611C"/>
    <w:rsid w:val="003E4831"/>
    <w:rsid w:val="00425885"/>
    <w:rsid w:val="004E62E9"/>
    <w:rsid w:val="00551470"/>
    <w:rsid w:val="00555044"/>
    <w:rsid w:val="006D0237"/>
    <w:rsid w:val="007C22B4"/>
    <w:rsid w:val="008F376C"/>
    <w:rsid w:val="009165EC"/>
    <w:rsid w:val="0093107B"/>
    <w:rsid w:val="0098594D"/>
    <w:rsid w:val="00993921"/>
    <w:rsid w:val="009E10CB"/>
    <w:rsid w:val="00A91871"/>
    <w:rsid w:val="00B27339"/>
    <w:rsid w:val="00B6099D"/>
    <w:rsid w:val="00B62531"/>
    <w:rsid w:val="00C57C7A"/>
    <w:rsid w:val="00CA5FC6"/>
    <w:rsid w:val="00CB00C4"/>
    <w:rsid w:val="00D202D0"/>
    <w:rsid w:val="00D31209"/>
    <w:rsid w:val="00E03734"/>
    <w:rsid w:val="00EE45DB"/>
    <w:rsid w:val="00FA1A7E"/>
    <w:rsid w:val="00FA2F2F"/>
    <w:rsid w:val="00FA398F"/>
    <w:rsid w:val="00FB6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53B5-3972-D549-A268-33CABB94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02633">
      <w:bodyDiv w:val="1"/>
      <w:marLeft w:val="0"/>
      <w:marRight w:val="0"/>
      <w:marTop w:val="0"/>
      <w:marBottom w:val="0"/>
      <w:divBdr>
        <w:top w:val="none" w:sz="0" w:space="0" w:color="auto"/>
        <w:left w:val="none" w:sz="0" w:space="0" w:color="auto"/>
        <w:bottom w:val="none" w:sz="0" w:space="0" w:color="auto"/>
        <w:right w:val="none" w:sz="0" w:space="0" w:color="auto"/>
      </w:divBdr>
      <w:divsChild>
        <w:div w:id="1368021451">
          <w:marLeft w:val="0"/>
          <w:marRight w:val="0"/>
          <w:marTop w:val="0"/>
          <w:marBottom w:val="0"/>
          <w:divBdr>
            <w:top w:val="none" w:sz="0" w:space="0" w:color="auto"/>
            <w:left w:val="none" w:sz="0" w:space="0" w:color="auto"/>
            <w:bottom w:val="none" w:sz="0" w:space="0" w:color="auto"/>
            <w:right w:val="none" w:sz="0" w:space="0" w:color="auto"/>
          </w:divBdr>
        </w:div>
        <w:div w:id="1395158717">
          <w:marLeft w:val="0"/>
          <w:marRight w:val="0"/>
          <w:marTop w:val="0"/>
          <w:marBottom w:val="0"/>
          <w:divBdr>
            <w:top w:val="none" w:sz="0" w:space="0" w:color="auto"/>
            <w:left w:val="none" w:sz="0" w:space="0" w:color="auto"/>
            <w:bottom w:val="none" w:sz="0" w:space="0" w:color="auto"/>
            <w:right w:val="none" w:sz="0" w:space="0" w:color="auto"/>
          </w:divBdr>
        </w:div>
        <w:div w:id="1632829734">
          <w:marLeft w:val="0"/>
          <w:marRight w:val="0"/>
          <w:marTop w:val="0"/>
          <w:marBottom w:val="0"/>
          <w:divBdr>
            <w:top w:val="none" w:sz="0" w:space="0" w:color="auto"/>
            <w:left w:val="none" w:sz="0" w:space="0" w:color="auto"/>
            <w:bottom w:val="none" w:sz="0" w:space="0" w:color="auto"/>
            <w:right w:val="none" w:sz="0" w:space="0" w:color="auto"/>
          </w:divBdr>
        </w:div>
        <w:div w:id="627709192">
          <w:marLeft w:val="0"/>
          <w:marRight w:val="0"/>
          <w:marTop w:val="0"/>
          <w:marBottom w:val="0"/>
          <w:divBdr>
            <w:top w:val="none" w:sz="0" w:space="0" w:color="auto"/>
            <w:left w:val="none" w:sz="0" w:space="0" w:color="auto"/>
            <w:bottom w:val="none" w:sz="0" w:space="0" w:color="auto"/>
            <w:right w:val="none" w:sz="0" w:space="0" w:color="auto"/>
          </w:divBdr>
        </w:div>
        <w:div w:id="1677225713">
          <w:marLeft w:val="0"/>
          <w:marRight w:val="0"/>
          <w:marTop w:val="0"/>
          <w:marBottom w:val="0"/>
          <w:divBdr>
            <w:top w:val="none" w:sz="0" w:space="0" w:color="auto"/>
            <w:left w:val="none" w:sz="0" w:space="0" w:color="auto"/>
            <w:bottom w:val="none" w:sz="0" w:space="0" w:color="auto"/>
            <w:right w:val="none" w:sz="0" w:space="0" w:color="auto"/>
          </w:divBdr>
        </w:div>
        <w:div w:id="775253121">
          <w:marLeft w:val="0"/>
          <w:marRight w:val="0"/>
          <w:marTop w:val="0"/>
          <w:marBottom w:val="0"/>
          <w:divBdr>
            <w:top w:val="none" w:sz="0" w:space="0" w:color="auto"/>
            <w:left w:val="none" w:sz="0" w:space="0" w:color="auto"/>
            <w:bottom w:val="none" w:sz="0" w:space="0" w:color="auto"/>
            <w:right w:val="none" w:sz="0" w:space="0" w:color="auto"/>
          </w:divBdr>
        </w:div>
        <w:div w:id="842816466">
          <w:marLeft w:val="0"/>
          <w:marRight w:val="0"/>
          <w:marTop w:val="0"/>
          <w:marBottom w:val="0"/>
          <w:divBdr>
            <w:top w:val="none" w:sz="0" w:space="0" w:color="auto"/>
            <w:left w:val="none" w:sz="0" w:space="0" w:color="auto"/>
            <w:bottom w:val="none" w:sz="0" w:space="0" w:color="auto"/>
            <w:right w:val="none" w:sz="0" w:space="0" w:color="auto"/>
          </w:divBdr>
        </w:div>
        <w:div w:id="1029067233">
          <w:marLeft w:val="0"/>
          <w:marRight w:val="0"/>
          <w:marTop w:val="0"/>
          <w:marBottom w:val="0"/>
          <w:divBdr>
            <w:top w:val="none" w:sz="0" w:space="0" w:color="auto"/>
            <w:left w:val="none" w:sz="0" w:space="0" w:color="auto"/>
            <w:bottom w:val="none" w:sz="0" w:space="0" w:color="auto"/>
            <w:right w:val="none" w:sz="0" w:space="0" w:color="auto"/>
          </w:divBdr>
        </w:div>
        <w:div w:id="1049762240">
          <w:marLeft w:val="0"/>
          <w:marRight w:val="0"/>
          <w:marTop w:val="0"/>
          <w:marBottom w:val="0"/>
          <w:divBdr>
            <w:top w:val="none" w:sz="0" w:space="0" w:color="auto"/>
            <w:left w:val="none" w:sz="0" w:space="0" w:color="auto"/>
            <w:bottom w:val="none" w:sz="0" w:space="0" w:color="auto"/>
            <w:right w:val="none" w:sz="0" w:space="0" w:color="auto"/>
          </w:divBdr>
        </w:div>
        <w:div w:id="1612014408">
          <w:marLeft w:val="0"/>
          <w:marRight w:val="0"/>
          <w:marTop w:val="0"/>
          <w:marBottom w:val="0"/>
          <w:divBdr>
            <w:top w:val="none" w:sz="0" w:space="0" w:color="auto"/>
            <w:left w:val="none" w:sz="0" w:space="0" w:color="auto"/>
            <w:bottom w:val="none" w:sz="0" w:space="0" w:color="auto"/>
            <w:right w:val="none" w:sz="0" w:space="0" w:color="auto"/>
          </w:divBdr>
        </w:div>
        <w:div w:id="1724134667">
          <w:marLeft w:val="0"/>
          <w:marRight w:val="0"/>
          <w:marTop w:val="0"/>
          <w:marBottom w:val="0"/>
          <w:divBdr>
            <w:top w:val="none" w:sz="0" w:space="0" w:color="auto"/>
            <w:left w:val="none" w:sz="0" w:space="0" w:color="auto"/>
            <w:bottom w:val="none" w:sz="0" w:space="0" w:color="auto"/>
            <w:right w:val="none" w:sz="0" w:space="0" w:color="auto"/>
          </w:divBdr>
        </w:div>
        <w:div w:id="103497986">
          <w:marLeft w:val="0"/>
          <w:marRight w:val="0"/>
          <w:marTop w:val="0"/>
          <w:marBottom w:val="0"/>
          <w:divBdr>
            <w:top w:val="none" w:sz="0" w:space="0" w:color="auto"/>
            <w:left w:val="none" w:sz="0" w:space="0" w:color="auto"/>
            <w:bottom w:val="none" w:sz="0" w:space="0" w:color="auto"/>
            <w:right w:val="none" w:sz="0" w:space="0" w:color="auto"/>
          </w:divBdr>
        </w:div>
        <w:div w:id="97992947">
          <w:marLeft w:val="0"/>
          <w:marRight w:val="0"/>
          <w:marTop w:val="0"/>
          <w:marBottom w:val="0"/>
          <w:divBdr>
            <w:top w:val="none" w:sz="0" w:space="0" w:color="auto"/>
            <w:left w:val="none" w:sz="0" w:space="0" w:color="auto"/>
            <w:bottom w:val="none" w:sz="0" w:space="0" w:color="auto"/>
            <w:right w:val="none" w:sz="0" w:space="0" w:color="auto"/>
          </w:divBdr>
        </w:div>
        <w:div w:id="1305743231">
          <w:marLeft w:val="0"/>
          <w:marRight w:val="0"/>
          <w:marTop w:val="0"/>
          <w:marBottom w:val="0"/>
          <w:divBdr>
            <w:top w:val="none" w:sz="0" w:space="0" w:color="auto"/>
            <w:left w:val="none" w:sz="0" w:space="0" w:color="auto"/>
            <w:bottom w:val="none" w:sz="0" w:space="0" w:color="auto"/>
            <w:right w:val="none" w:sz="0" w:space="0" w:color="auto"/>
          </w:divBdr>
        </w:div>
        <w:div w:id="65422128">
          <w:marLeft w:val="0"/>
          <w:marRight w:val="0"/>
          <w:marTop w:val="0"/>
          <w:marBottom w:val="0"/>
          <w:divBdr>
            <w:top w:val="none" w:sz="0" w:space="0" w:color="auto"/>
            <w:left w:val="none" w:sz="0" w:space="0" w:color="auto"/>
            <w:bottom w:val="none" w:sz="0" w:space="0" w:color="auto"/>
            <w:right w:val="none" w:sz="0" w:space="0" w:color="auto"/>
          </w:divBdr>
        </w:div>
        <w:div w:id="882987351">
          <w:marLeft w:val="0"/>
          <w:marRight w:val="0"/>
          <w:marTop w:val="0"/>
          <w:marBottom w:val="0"/>
          <w:divBdr>
            <w:top w:val="none" w:sz="0" w:space="0" w:color="auto"/>
            <w:left w:val="none" w:sz="0" w:space="0" w:color="auto"/>
            <w:bottom w:val="none" w:sz="0" w:space="0" w:color="auto"/>
            <w:right w:val="none" w:sz="0" w:space="0" w:color="auto"/>
          </w:divBdr>
        </w:div>
        <w:div w:id="508451531">
          <w:marLeft w:val="0"/>
          <w:marRight w:val="0"/>
          <w:marTop w:val="0"/>
          <w:marBottom w:val="0"/>
          <w:divBdr>
            <w:top w:val="none" w:sz="0" w:space="0" w:color="auto"/>
            <w:left w:val="none" w:sz="0" w:space="0" w:color="auto"/>
            <w:bottom w:val="none" w:sz="0" w:space="0" w:color="auto"/>
            <w:right w:val="none" w:sz="0" w:space="0" w:color="auto"/>
          </w:divBdr>
        </w:div>
        <w:div w:id="1179465639">
          <w:marLeft w:val="0"/>
          <w:marRight w:val="0"/>
          <w:marTop w:val="0"/>
          <w:marBottom w:val="0"/>
          <w:divBdr>
            <w:top w:val="none" w:sz="0" w:space="0" w:color="auto"/>
            <w:left w:val="none" w:sz="0" w:space="0" w:color="auto"/>
            <w:bottom w:val="none" w:sz="0" w:space="0" w:color="auto"/>
            <w:right w:val="none" w:sz="0" w:space="0" w:color="auto"/>
          </w:divBdr>
        </w:div>
        <w:div w:id="690375326">
          <w:marLeft w:val="0"/>
          <w:marRight w:val="0"/>
          <w:marTop w:val="0"/>
          <w:marBottom w:val="0"/>
          <w:divBdr>
            <w:top w:val="none" w:sz="0" w:space="0" w:color="auto"/>
            <w:left w:val="none" w:sz="0" w:space="0" w:color="auto"/>
            <w:bottom w:val="none" w:sz="0" w:space="0" w:color="auto"/>
            <w:right w:val="none" w:sz="0" w:space="0" w:color="auto"/>
          </w:divBdr>
        </w:div>
        <w:div w:id="877356529">
          <w:marLeft w:val="0"/>
          <w:marRight w:val="0"/>
          <w:marTop w:val="0"/>
          <w:marBottom w:val="0"/>
          <w:divBdr>
            <w:top w:val="none" w:sz="0" w:space="0" w:color="auto"/>
            <w:left w:val="none" w:sz="0" w:space="0" w:color="auto"/>
            <w:bottom w:val="none" w:sz="0" w:space="0" w:color="auto"/>
            <w:right w:val="none" w:sz="0" w:space="0" w:color="auto"/>
          </w:divBdr>
        </w:div>
        <w:div w:id="1678969871">
          <w:marLeft w:val="0"/>
          <w:marRight w:val="0"/>
          <w:marTop w:val="0"/>
          <w:marBottom w:val="0"/>
          <w:divBdr>
            <w:top w:val="none" w:sz="0" w:space="0" w:color="auto"/>
            <w:left w:val="none" w:sz="0" w:space="0" w:color="auto"/>
            <w:bottom w:val="none" w:sz="0" w:space="0" w:color="auto"/>
            <w:right w:val="none" w:sz="0" w:space="0" w:color="auto"/>
          </w:divBdr>
        </w:div>
        <w:div w:id="404110316">
          <w:marLeft w:val="0"/>
          <w:marRight w:val="0"/>
          <w:marTop w:val="0"/>
          <w:marBottom w:val="0"/>
          <w:divBdr>
            <w:top w:val="none" w:sz="0" w:space="0" w:color="auto"/>
            <w:left w:val="none" w:sz="0" w:space="0" w:color="auto"/>
            <w:bottom w:val="none" w:sz="0" w:space="0" w:color="auto"/>
            <w:right w:val="none" w:sz="0" w:space="0" w:color="auto"/>
          </w:divBdr>
        </w:div>
        <w:div w:id="1765688485">
          <w:marLeft w:val="0"/>
          <w:marRight w:val="0"/>
          <w:marTop w:val="0"/>
          <w:marBottom w:val="0"/>
          <w:divBdr>
            <w:top w:val="none" w:sz="0" w:space="0" w:color="auto"/>
            <w:left w:val="none" w:sz="0" w:space="0" w:color="auto"/>
            <w:bottom w:val="none" w:sz="0" w:space="0" w:color="auto"/>
            <w:right w:val="none" w:sz="0" w:space="0" w:color="auto"/>
          </w:divBdr>
        </w:div>
        <w:div w:id="201676471">
          <w:marLeft w:val="0"/>
          <w:marRight w:val="0"/>
          <w:marTop w:val="0"/>
          <w:marBottom w:val="0"/>
          <w:divBdr>
            <w:top w:val="none" w:sz="0" w:space="0" w:color="auto"/>
            <w:left w:val="none" w:sz="0" w:space="0" w:color="auto"/>
            <w:bottom w:val="none" w:sz="0" w:space="0" w:color="auto"/>
            <w:right w:val="none" w:sz="0" w:space="0" w:color="auto"/>
          </w:divBdr>
        </w:div>
        <w:div w:id="1268582743">
          <w:marLeft w:val="0"/>
          <w:marRight w:val="0"/>
          <w:marTop w:val="0"/>
          <w:marBottom w:val="0"/>
          <w:divBdr>
            <w:top w:val="none" w:sz="0" w:space="0" w:color="auto"/>
            <w:left w:val="none" w:sz="0" w:space="0" w:color="auto"/>
            <w:bottom w:val="none" w:sz="0" w:space="0" w:color="auto"/>
            <w:right w:val="none" w:sz="0" w:space="0" w:color="auto"/>
          </w:divBdr>
        </w:div>
        <w:div w:id="1645233155">
          <w:marLeft w:val="0"/>
          <w:marRight w:val="0"/>
          <w:marTop w:val="0"/>
          <w:marBottom w:val="0"/>
          <w:divBdr>
            <w:top w:val="none" w:sz="0" w:space="0" w:color="auto"/>
            <w:left w:val="none" w:sz="0" w:space="0" w:color="auto"/>
            <w:bottom w:val="none" w:sz="0" w:space="0" w:color="auto"/>
            <w:right w:val="none" w:sz="0" w:space="0" w:color="auto"/>
          </w:divBdr>
        </w:div>
        <w:div w:id="1252156507">
          <w:marLeft w:val="0"/>
          <w:marRight w:val="0"/>
          <w:marTop w:val="0"/>
          <w:marBottom w:val="0"/>
          <w:divBdr>
            <w:top w:val="none" w:sz="0" w:space="0" w:color="auto"/>
            <w:left w:val="none" w:sz="0" w:space="0" w:color="auto"/>
            <w:bottom w:val="none" w:sz="0" w:space="0" w:color="auto"/>
            <w:right w:val="none" w:sz="0" w:space="0" w:color="auto"/>
          </w:divBdr>
        </w:div>
        <w:div w:id="763262198">
          <w:marLeft w:val="0"/>
          <w:marRight w:val="0"/>
          <w:marTop w:val="0"/>
          <w:marBottom w:val="0"/>
          <w:divBdr>
            <w:top w:val="none" w:sz="0" w:space="0" w:color="auto"/>
            <w:left w:val="none" w:sz="0" w:space="0" w:color="auto"/>
            <w:bottom w:val="none" w:sz="0" w:space="0" w:color="auto"/>
            <w:right w:val="none" w:sz="0" w:space="0" w:color="auto"/>
          </w:divBdr>
        </w:div>
        <w:div w:id="869152426">
          <w:marLeft w:val="0"/>
          <w:marRight w:val="0"/>
          <w:marTop w:val="0"/>
          <w:marBottom w:val="0"/>
          <w:divBdr>
            <w:top w:val="none" w:sz="0" w:space="0" w:color="auto"/>
            <w:left w:val="none" w:sz="0" w:space="0" w:color="auto"/>
            <w:bottom w:val="none" w:sz="0" w:space="0" w:color="auto"/>
            <w:right w:val="none" w:sz="0" w:space="0" w:color="auto"/>
          </w:divBdr>
        </w:div>
        <w:div w:id="874544031">
          <w:marLeft w:val="0"/>
          <w:marRight w:val="0"/>
          <w:marTop w:val="0"/>
          <w:marBottom w:val="0"/>
          <w:divBdr>
            <w:top w:val="none" w:sz="0" w:space="0" w:color="auto"/>
            <w:left w:val="none" w:sz="0" w:space="0" w:color="auto"/>
            <w:bottom w:val="none" w:sz="0" w:space="0" w:color="auto"/>
            <w:right w:val="none" w:sz="0" w:space="0" w:color="auto"/>
          </w:divBdr>
        </w:div>
        <w:div w:id="1063480376">
          <w:marLeft w:val="0"/>
          <w:marRight w:val="0"/>
          <w:marTop w:val="0"/>
          <w:marBottom w:val="0"/>
          <w:divBdr>
            <w:top w:val="none" w:sz="0" w:space="0" w:color="auto"/>
            <w:left w:val="none" w:sz="0" w:space="0" w:color="auto"/>
            <w:bottom w:val="none" w:sz="0" w:space="0" w:color="auto"/>
            <w:right w:val="none" w:sz="0" w:space="0" w:color="auto"/>
          </w:divBdr>
        </w:div>
        <w:div w:id="1298343155">
          <w:marLeft w:val="0"/>
          <w:marRight w:val="0"/>
          <w:marTop w:val="0"/>
          <w:marBottom w:val="0"/>
          <w:divBdr>
            <w:top w:val="none" w:sz="0" w:space="0" w:color="auto"/>
            <w:left w:val="none" w:sz="0" w:space="0" w:color="auto"/>
            <w:bottom w:val="none" w:sz="0" w:space="0" w:color="auto"/>
            <w:right w:val="none" w:sz="0" w:space="0" w:color="auto"/>
          </w:divBdr>
        </w:div>
        <w:div w:id="200946260">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Jennifer Leaf</cp:lastModifiedBy>
  <cp:revision>2</cp:revision>
  <cp:lastPrinted>2019-12-28T21:54:00Z</cp:lastPrinted>
  <dcterms:created xsi:type="dcterms:W3CDTF">2019-12-28T21:59:00Z</dcterms:created>
  <dcterms:modified xsi:type="dcterms:W3CDTF">2019-12-28T21:59:00Z</dcterms:modified>
</cp:coreProperties>
</file>